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C21" w:rsidRDefault="00151C21" w:rsidP="00523CC6">
      <w:pPr>
        <w:spacing w:after="0"/>
        <w:jc w:val="center"/>
        <w:rPr>
          <w:rFonts w:ascii="Arial Black" w:hAnsi="Arial Black" w:cs="Times New Roman"/>
          <w:b/>
          <w:color w:val="00B0F0"/>
          <w:sz w:val="44"/>
          <w:szCs w:val="24"/>
          <w:lang w:val="en-GB"/>
        </w:rPr>
      </w:pPr>
    </w:p>
    <w:p w:rsidR="001D558E" w:rsidRPr="00151C21" w:rsidRDefault="003544A7" w:rsidP="00151C21">
      <w:pPr>
        <w:spacing w:after="0"/>
        <w:jc w:val="center"/>
        <w:rPr>
          <w:rFonts w:ascii="Arial Black" w:hAnsi="Arial Black" w:cs="Times New Roman"/>
          <w:b/>
          <w:color w:val="0070C0"/>
          <w:sz w:val="52"/>
          <w:szCs w:val="24"/>
          <w:lang w:val="en-GB"/>
        </w:rPr>
      </w:pPr>
      <w:r w:rsidRPr="00151C21">
        <w:rPr>
          <w:rFonts w:ascii="Arial Black" w:hAnsi="Arial Black" w:cs="Times New Roman"/>
          <w:b/>
          <w:color w:val="0070C0"/>
          <w:sz w:val="52"/>
          <w:szCs w:val="24"/>
          <w:lang w:val="en-GB"/>
        </w:rPr>
        <w:t>ELEC</w:t>
      </w:r>
      <w:r w:rsidR="001D558E" w:rsidRPr="00151C21">
        <w:rPr>
          <w:rFonts w:ascii="Arial Black" w:hAnsi="Arial Black" w:cs="Times New Roman"/>
          <w:b/>
          <w:color w:val="0070C0"/>
          <w:sz w:val="52"/>
          <w:szCs w:val="24"/>
          <w:lang w:val="en-GB"/>
        </w:rPr>
        <w:t>TRICAL INSTALLATION</w:t>
      </w:r>
    </w:p>
    <w:p w:rsidR="00151C21" w:rsidRPr="00523CC6" w:rsidRDefault="00151C21" w:rsidP="00523CC6">
      <w:pPr>
        <w:spacing w:after="0"/>
        <w:jc w:val="center"/>
        <w:rPr>
          <w:rFonts w:ascii="Arial Black" w:hAnsi="Arial Black" w:cs="Times New Roman"/>
          <w:b/>
          <w:color w:val="00B0F0"/>
          <w:sz w:val="44"/>
          <w:szCs w:val="24"/>
          <w:lang w:val="en-GB"/>
        </w:rPr>
      </w:pPr>
    </w:p>
    <w:p w:rsidR="00F23E35" w:rsidRPr="001D57DD" w:rsidRDefault="00F23E35" w:rsidP="00121B3A">
      <w:pPr>
        <w:spacing w:after="0"/>
        <w:rPr>
          <w:rFonts w:ascii="Times New Roman" w:hAnsi="Times New Roman" w:cs="Times New Roman"/>
          <w:b/>
          <w:sz w:val="36"/>
          <w:szCs w:val="24"/>
          <w:lang w:val="en-GB"/>
        </w:rPr>
      </w:pPr>
    </w:p>
    <w:tbl>
      <w:tblPr>
        <w:tblStyle w:val="Tabellrutenet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4204"/>
      </w:tblGrid>
      <w:tr w:rsidR="00F23E35" w:rsidRPr="001D57DD" w:rsidTr="00C42B95">
        <w:trPr>
          <w:trHeight w:val="75"/>
          <w:jc w:val="center"/>
        </w:trPr>
        <w:tc>
          <w:tcPr>
            <w:tcW w:w="5856" w:type="dxa"/>
            <w:vAlign w:val="center"/>
          </w:tcPr>
          <w:p w:rsidR="00F23E35" w:rsidRPr="001D57DD" w:rsidRDefault="00BE7F6E" w:rsidP="00121B3A">
            <w:pPr>
              <w:spacing w:after="0"/>
              <w:rPr>
                <w:rFonts w:ascii="Times New Roman" w:hAnsi="Times New Roman" w:cs="Times New Roman"/>
                <w:sz w:val="24"/>
                <w:szCs w:val="24"/>
                <w:lang w:val="en-GB"/>
              </w:rPr>
            </w:pPr>
            <w:r w:rsidRPr="00BE7F6E">
              <w:rPr>
                <w:noProof/>
                <w:lang w:eastAsia="nb-NO"/>
              </w:rPr>
              <w:drawing>
                <wp:inline distT="0" distB="0" distL="0" distR="0">
                  <wp:extent cx="2336800" cy="589638"/>
                  <wp:effectExtent l="0" t="0" r="6350" b="1270"/>
                  <wp:docPr id="27" name="Bilde 27" descr="C:\Users\2701hagj\AppData\Local\Microsoft\Windows\INetCache\Content.Outlook\ASB9XXC8\Nobo micro logo-Black 75%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701hagj\AppData\Local\Microsoft\Windows\INetCache\Content.Outlook\ASB9XXC8\Nobo micro logo-Black 75% (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1004" cy="593222"/>
                          </a:xfrm>
                          <a:prstGeom prst="rect">
                            <a:avLst/>
                          </a:prstGeom>
                          <a:noFill/>
                          <a:ln>
                            <a:noFill/>
                          </a:ln>
                        </pic:spPr>
                      </pic:pic>
                    </a:graphicData>
                  </a:graphic>
                </wp:inline>
              </w:drawing>
            </w:r>
          </w:p>
        </w:tc>
        <w:tc>
          <w:tcPr>
            <w:tcW w:w="4204" w:type="dxa"/>
            <w:vAlign w:val="center"/>
          </w:tcPr>
          <w:p w:rsidR="00F23E35" w:rsidRPr="001D57DD" w:rsidRDefault="00F23E35" w:rsidP="00121B3A">
            <w:pPr>
              <w:spacing w:after="0"/>
              <w:rPr>
                <w:rFonts w:ascii="Times New Roman" w:hAnsi="Times New Roman" w:cs="Times New Roman"/>
                <w:sz w:val="24"/>
                <w:szCs w:val="24"/>
                <w:lang w:val="en-GB"/>
              </w:rPr>
            </w:pPr>
            <w:r w:rsidRPr="001D57DD">
              <w:rPr>
                <w:rFonts w:ascii="Times New Roman" w:hAnsi="Times New Roman" w:cs="Times New Roman"/>
                <w:b/>
                <w:noProof/>
                <w:sz w:val="40"/>
                <w:szCs w:val="40"/>
                <w:lang w:eastAsia="nb-NO"/>
              </w:rPr>
              <w:drawing>
                <wp:inline distT="0" distB="0" distL="0" distR="0" wp14:anchorId="52AA113B" wp14:editId="6163F0DA">
                  <wp:extent cx="1911800" cy="615881"/>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797" cy="648095"/>
                          </a:xfrm>
                          <a:prstGeom prst="rect">
                            <a:avLst/>
                          </a:prstGeom>
                          <a:noFill/>
                          <a:ln>
                            <a:noFill/>
                          </a:ln>
                        </pic:spPr>
                      </pic:pic>
                    </a:graphicData>
                  </a:graphic>
                </wp:inline>
              </w:drawing>
            </w:r>
          </w:p>
        </w:tc>
      </w:tr>
      <w:tr w:rsidR="00F23E35" w:rsidRPr="001D57DD" w:rsidTr="00C42B95">
        <w:trPr>
          <w:jc w:val="center"/>
        </w:trPr>
        <w:tc>
          <w:tcPr>
            <w:tcW w:w="5856" w:type="dxa"/>
            <w:vAlign w:val="center"/>
          </w:tcPr>
          <w:p w:rsidR="00F23E35" w:rsidRPr="001D57DD" w:rsidRDefault="00F23E35" w:rsidP="00121B3A">
            <w:pPr>
              <w:spacing w:after="0"/>
              <w:rPr>
                <w:rFonts w:ascii="Times New Roman" w:hAnsi="Times New Roman" w:cs="Times New Roman"/>
                <w:noProof/>
                <w:sz w:val="24"/>
                <w:szCs w:val="24"/>
                <w:lang w:val="en-GB" w:eastAsia="fi-FI"/>
              </w:rPr>
            </w:pPr>
            <w:r w:rsidRPr="001D57DD">
              <w:rPr>
                <w:rFonts w:ascii="Times New Roman" w:hAnsi="Times New Roman" w:cs="Times New Roman"/>
                <w:b/>
                <w:noProof/>
                <w:sz w:val="40"/>
                <w:szCs w:val="40"/>
                <w:lang w:eastAsia="nb-NO"/>
              </w:rPr>
              <w:drawing>
                <wp:inline distT="0" distB="0" distL="0" distR="0" wp14:anchorId="521BD507" wp14:editId="10C854B9">
                  <wp:extent cx="781050" cy="7810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c>
          <w:tcPr>
            <w:tcW w:w="4204" w:type="dxa"/>
            <w:vAlign w:val="center"/>
          </w:tcPr>
          <w:p w:rsidR="00F23E35" w:rsidRPr="001D57DD" w:rsidRDefault="00F23E35" w:rsidP="00121B3A">
            <w:pPr>
              <w:spacing w:after="0"/>
              <w:rPr>
                <w:rFonts w:ascii="Times New Roman" w:hAnsi="Times New Roman" w:cs="Times New Roman"/>
                <w:noProof/>
                <w:lang w:val="en-GB" w:eastAsia="fi-FI"/>
              </w:rPr>
            </w:pPr>
            <w:r w:rsidRPr="001D57DD">
              <w:rPr>
                <w:noProof/>
                <w:lang w:eastAsia="nb-NO"/>
              </w:rPr>
              <w:drawing>
                <wp:inline distT="0" distB="0" distL="0" distR="0" wp14:anchorId="7066F540" wp14:editId="38DB935C">
                  <wp:extent cx="1616091" cy="712470"/>
                  <wp:effectExtent l="0" t="0" r="317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4681" cy="720666"/>
                          </a:xfrm>
                          <a:prstGeom prst="rect">
                            <a:avLst/>
                          </a:prstGeom>
                          <a:noFill/>
                          <a:ln>
                            <a:noFill/>
                          </a:ln>
                        </pic:spPr>
                      </pic:pic>
                    </a:graphicData>
                  </a:graphic>
                </wp:inline>
              </w:drawing>
            </w:r>
          </w:p>
        </w:tc>
      </w:tr>
    </w:tbl>
    <w:p w:rsidR="00F23E35" w:rsidRPr="001D57DD" w:rsidRDefault="00F23E35" w:rsidP="00121B3A">
      <w:pPr>
        <w:spacing w:after="0"/>
        <w:rPr>
          <w:rFonts w:ascii="Times New Roman" w:hAnsi="Times New Roman" w:cs="Times New Roman"/>
          <w:sz w:val="24"/>
          <w:szCs w:val="24"/>
          <w:lang w:val="en-GB"/>
        </w:rPr>
      </w:pPr>
    </w:p>
    <w:p w:rsidR="00F23E35" w:rsidRPr="001D57DD" w:rsidRDefault="00F23E35" w:rsidP="00121B3A">
      <w:pPr>
        <w:spacing w:after="0"/>
        <w:rPr>
          <w:rFonts w:ascii="Times New Roman" w:hAnsi="Times New Roman" w:cs="Times New Roman"/>
          <w:sz w:val="24"/>
          <w:szCs w:val="24"/>
          <w:lang w:val="en-GB"/>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827"/>
      </w:tblGrid>
      <w:tr w:rsidR="005C352E" w:rsidRPr="001D57DD" w:rsidTr="00C42B95">
        <w:trPr>
          <w:trHeight w:val="558"/>
        </w:trPr>
        <w:tc>
          <w:tcPr>
            <w:tcW w:w="7083" w:type="dxa"/>
            <w:vAlign w:val="center"/>
          </w:tcPr>
          <w:p w:rsidR="005C352E" w:rsidRPr="001D57DD" w:rsidRDefault="008F5A14" w:rsidP="00121B3A">
            <w:pPr>
              <w:pStyle w:val="Default"/>
              <w:rPr>
                <w:rFonts w:ascii="Times New Roman" w:hAnsi="Times New Roman" w:cs="Times New Roman"/>
                <w:b/>
                <w:sz w:val="22"/>
                <w:szCs w:val="22"/>
                <w:lang w:val="en-GB"/>
              </w:rPr>
            </w:pPr>
            <w:r>
              <w:rPr>
                <w:rFonts w:ascii="Times New Roman" w:hAnsi="Times New Roman" w:cs="Times New Roman"/>
                <w:b/>
                <w:sz w:val="22"/>
                <w:szCs w:val="22"/>
                <w:lang w:val="en-GB"/>
              </w:rPr>
              <w:t>Participant</w:t>
            </w:r>
            <w:r w:rsidR="000700A4" w:rsidRPr="001D57DD">
              <w:rPr>
                <w:rFonts w:ascii="Times New Roman" w:hAnsi="Times New Roman" w:cs="Times New Roman"/>
                <w:b/>
                <w:sz w:val="22"/>
                <w:szCs w:val="22"/>
                <w:lang w:val="en-GB"/>
              </w:rPr>
              <w:t>s</w:t>
            </w:r>
            <w:r w:rsidR="005C352E" w:rsidRPr="001D57DD">
              <w:rPr>
                <w:rFonts w:ascii="Times New Roman" w:hAnsi="Times New Roman" w:cs="Times New Roman"/>
                <w:b/>
                <w:sz w:val="22"/>
                <w:szCs w:val="22"/>
                <w:lang w:val="en-GB"/>
              </w:rPr>
              <w:t xml:space="preserve"> name</w:t>
            </w:r>
          </w:p>
        </w:tc>
        <w:tc>
          <w:tcPr>
            <w:tcW w:w="3827" w:type="dxa"/>
            <w:vAlign w:val="center"/>
          </w:tcPr>
          <w:p w:rsidR="005C352E" w:rsidRPr="001D57DD" w:rsidRDefault="005C352E" w:rsidP="00121B3A">
            <w:pPr>
              <w:pStyle w:val="Default"/>
              <w:rPr>
                <w:rFonts w:ascii="Times New Roman" w:hAnsi="Times New Roman" w:cs="Times New Roman"/>
                <w:b/>
                <w:sz w:val="22"/>
                <w:szCs w:val="22"/>
                <w:lang w:val="en-GB"/>
              </w:rPr>
            </w:pPr>
            <w:r w:rsidRPr="001D57DD">
              <w:rPr>
                <w:rFonts w:ascii="Times New Roman" w:hAnsi="Times New Roman" w:cs="Times New Roman"/>
                <w:b/>
                <w:sz w:val="22"/>
                <w:szCs w:val="22"/>
                <w:lang w:val="en-GB"/>
              </w:rPr>
              <w:t xml:space="preserve">Nationality </w:t>
            </w:r>
          </w:p>
        </w:tc>
      </w:tr>
      <w:tr w:rsidR="005C352E" w:rsidRPr="001D57DD" w:rsidTr="00C42B95">
        <w:trPr>
          <w:trHeight w:val="558"/>
        </w:trPr>
        <w:tc>
          <w:tcPr>
            <w:tcW w:w="7083" w:type="dxa"/>
            <w:vAlign w:val="center"/>
          </w:tcPr>
          <w:p w:rsidR="005C352E" w:rsidRPr="001D57DD" w:rsidRDefault="005C352E" w:rsidP="00121B3A">
            <w:pPr>
              <w:pStyle w:val="Default"/>
              <w:rPr>
                <w:rFonts w:ascii="Times New Roman" w:hAnsi="Times New Roman" w:cs="Times New Roman"/>
                <w:b/>
                <w:sz w:val="22"/>
                <w:szCs w:val="22"/>
                <w:lang w:val="en-GB"/>
              </w:rPr>
            </w:pPr>
          </w:p>
        </w:tc>
        <w:tc>
          <w:tcPr>
            <w:tcW w:w="3827" w:type="dxa"/>
            <w:vAlign w:val="center"/>
          </w:tcPr>
          <w:p w:rsidR="005C352E" w:rsidRPr="001D57DD" w:rsidRDefault="005C352E" w:rsidP="00121B3A">
            <w:pPr>
              <w:pStyle w:val="Default"/>
              <w:rPr>
                <w:rFonts w:ascii="Times New Roman" w:hAnsi="Times New Roman" w:cs="Times New Roman"/>
                <w:b/>
                <w:bCs/>
                <w:sz w:val="22"/>
                <w:szCs w:val="22"/>
                <w:lang w:val="en-GB"/>
              </w:rPr>
            </w:pPr>
          </w:p>
        </w:tc>
      </w:tr>
      <w:tr w:rsidR="005C352E" w:rsidRPr="001D57DD" w:rsidTr="00C42B95">
        <w:trPr>
          <w:trHeight w:val="608"/>
        </w:trPr>
        <w:tc>
          <w:tcPr>
            <w:tcW w:w="7083" w:type="dxa"/>
            <w:tcBorders>
              <w:left w:val="nil"/>
              <w:right w:val="nil"/>
            </w:tcBorders>
            <w:vAlign w:val="center"/>
          </w:tcPr>
          <w:p w:rsidR="005C352E" w:rsidRPr="001D57DD" w:rsidRDefault="005C352E" w:rsidP="00121B3A">
            <w:pPr>
              <w:pStyle w:val="Default"/>
              <w:rPr>
                <w:rFonts w:ascii="Times New Roman" w:hAnsi="Times New Roman" w:cs="Times New Roman"/>
                <w:b/>
                <w:color w:val="auto"/>
                <w:sz w:val="22"/>
                <w:szCs w:val="22"/>
                <w:lang w:val="en-GB"/>
              </w:rPr>
            </w:pPr>
          </w:p>
        </w:tc>
        <w:tc>
          <w:tcPr>
            <w:tcW w:w="3827" w:type="dxa"/>
            <w:tcBorders>
              <w:left w:val="nil"/>
              <w:right w:val="nil"/>
            </w:tcBorders>
            <w:vAlign w:val="center"/>
          </w:tcPr>
          <w:p w:rsidR="005C352E" w:rsidRPr="001D57DD" w:rsidRDefault="005C352E" w:rsidP="00121B3A">
            <w:pPr>
              <w:pStyle w:val="Default"/>
              <w:rPr>
                <w:rFonts w:ascii="Times New Roman" w:hAnsi="Times New Roman" w:cs="Times New Roman"/>
                <w:color w:val="FF0000"/>
                <w:sz w:val="22"/>
                <w:szCs w:val="22"/>
                <w:lang w:val="en-GB"/>
              </w:rPr>
            </w:pPr>
          </w:p>
        </w:tc>
      </w:tr>
      <w:tr w:rsidR="005C352E" w:rsidRPr="001D57DD" w:rsidTr="00C42B95">
        <w:trPr>
          <w:trHeight w:val="608"/>
        </w:trPr>
        <w:tc>
          <w:tcPr>
            <w:tcW w:w="7083" w:type="dxa"/>
            <w:vAlign w:val="center"/>
          </w:tcPr>
          <w:p w:rsidR="005C352E" w:rsidRPr="001D57DD" w:rsidRDefault="005C352E" w:rsidP="00121B3A">
            <w:pPr>
              <w:pStyle w:val="Default"/>
              <w:rPr>
                <w:rFonts w:ascii="Times New Roman" w:hAnsi="Times New Roman" w:cs="Times New Roman"/>
                <w:b/>
                <w:color w:val="auto"/>
                <w:sz w:val="22"/>
                <w:szCs w:val="22"/>
                <w:lang w:val="en-GB"/>
              </w:rPr>
            </w:pPr>
            <w:r w:rsidRPr="001D57DD">
              <w:rPr>
                <w:rFonts w:ascii="Times New Roman" w:hAnsi="Times New Roman" w:cs="Times New Roman"/>
                <w:b/>
                <w:color w:val="auto"/>
                <w:sz w:val="22"/>
                <w:szCs w:val="22"/>
                <w:lang w:val="en-GB"/>
              </w:rPr>
              <w:t xml:space="preserve">The judges  </w:t>
            </w:r>
          </w:p>
        </w:tc>
        <w:tc>
          <w:tcPr>
            <w:tcW w:w="3827" w:type="dxa"/>
            <w:vAlign w:val="center"/>
          </w:tcPr>
          <w:p w:rsidR="005C352E" w:rsidRPr="001D57DD" w:rsidRDefault="005C352E" w:rsidP="00121B3A">
            <w:pPr>
              <w:pStyle w:val="Default"/>
              <w:rPr>
                <w:rFonts w:ascii="Times New Roman" w:hAnsi="Times New Roman" w:cs="Times New Roman"/>
                <w:b/>
                <w:sz w:val="22"/>
                <w:szCs w:val="22"/>
                <w:lang w:val="en-GB"/>
              </w:rPr>
            </w:pPr>
            <w:r w:rsidRPr="001D57DD">
              <w:rPr>
                <w:rFonts w:ascii="Times New Roman" w:hAnsi="Times New Roman" w:cs="Times New Roman"/>
                <w:b/>
                <w:sz w:val="22"/>
                <w:szCs w:val="22"/>
                <w:lang w:val="en-GB"/>
              </w:rPr>
              <w:t>Nationality</w:t>
            </w:r>
          </w:p>
        </w:tc>
      </w:tr>
      <w:tr w:rsidR="005C352E" w:rsidRPr="001D57DD" w:rsidTr="00C42B95">
        <w:trPr>
          <w:trHeight w:val="608"/>
        </w:trPr>
        <w:tc>
          <w:tcPr>
            <w:tcW w:w="7083" w:type="dxa"/>
            <w:vAlign w:val="center"/>
          </w:tcPr>
          <w:p w:rsidR="005C352E" w:rsidRPr="001D57DD" w:rsidRDefault="00657379" w:rsidP="00121B3A">
            <w:pPr>
              <w:pStyle w:val="Default"/>
              <w:rPr>
                <w:rFonts w:ascii="Times New Roman" w:hAnsi="Times New Roman" w:cs="Times New Roman"/>
                <w:color w:val="auto"/>
                <w:sz w:val="22"/>
                <w:szCs w:val="22"/>
                <w:lang w:val="en-GB"/>
              </w:rPr>
            </w:pPr>
            <w:proofErr w:type="spellStart"/>
            <w:r>
              <w:rPr>
                <w:rFonts w:ascii="Times New Roman" w:hAnsi="Times New Roman" w:cs="Times New Roman"/>
                <w:color w:val="auto"/>
                <w:sz w:val="22"/>
                <w:szCs w:val="22"/>
                <w:lang w:val="en-GB"/>
              </w:rPr>
              <w:t>Tuomas</w:t>
            </w:r>
            <w:proofErr w:type="spellEnd"/>
            <w:r>
              <w:rPr>
                <w:rFonts w:ascii="Times New Roman" w:hAnsi="Times New Roman" w:cs="Times New Roman"/>
                <w:color w:val="auto"/>
                <w:sz w:val="22"/>
                <w:szCs w:val="22"/>
                <w:lang w:val="en-GB"/>
              </w:rPr>
              <w:t xml:space="preserve"> </w:t>
            </w:r>
            <w:proofErr w:type="spellStart"/>
            <w:r>
              <w:rPr>
                <w:rFonts w:ascii="Times New Roman" w:hAnsi="Times New Roman" w:cs="Times New Roman"/>
                <w:color w:val="auto"/>
                <w:sz w:val="22"/>
                <w:szCs w:val="22"/>
                <w:lang w:val="en-GB"/>
              </w:rPr>
              <w:t>Kariniemi</w:t>
            </w:r>
            <w:proofErr w:type="spellEnd"/>
          </w:p>
        </w:tc>
        <w:tc>
          <w:tcPr>
            <w:tcW w:w="3827" w:type="dxa"/>
            <w:vAlign w:val="center"/>
          </w:tcPr>
          <w:p w:rsidR="005C352E" w:rsidRPr="001D57DD" w:rsidRDefault="000F0E0C" w:rsidP="00121B3A">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Finland </w:t>
            </w:r>
          </w:p>
        </w:tc>
      </w:tr>
      <w:tr w:rsidR="005C352E" w:rsidRPr="001D57DD" w:rsidTr="00C42B95">
        <w:trPr>
          <w:trHeight w:val="608"/>
        </w:trPr>
        <w:tc>
          <w:tcPr>
            <w:tcW w:w="7083" w:type="dxa"/>
            <w:vAlign w:val="center"/>
          </w:tcPr>
          <w:p w:rsidR="005C352E" w:rsidRPr="001D57DD" w:rsidRDefault="00BF0058" w:rsidP="00121B3A">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V</w:t>
            </w:r>
            <w:r w:rsidR="000F0E0C">
              <w:rPr>
                <w:rFonts w:ascii="Times New Roman" w:hAnsi="Times New Roman" w:cs="Times New Roman"/>
                <w:color w:val="auto"/>
                <w:sz w:val="22"/>
                <w:szCs w:val="22"/>
                <w:lang w:val="en-GB"/>
              </w:rPr>
              <w:t>ic</w:t>
            </w:r>
            <w:r>
              <w:rPr>
                <w:rFonts w:ascii="Times New Roman" w:hAnsi="Times New Roman" w:cs="Times New Roman"/>
                <w:color w:val="auto"/>
                <w:sz w:val="22"/>
                <w:szCs w:val="22"/>
                <w:lang w:val="en-GB"/>
              </w:rPr>
              <w:t xml:space="preserve">tor </w:t>
            </w:r>
            <w:proofErr w:type="spellStart"/>
            <w:r>
              <w:rPr>
                <w:rFonts w:ascii="Times New Roman" w:hAnsi="Times New Roman" w:cs="Times New Roman"/>
                <w:color w:val="auto"/>
                <w:sz w:val="22"/>
                <w:szCs w:val="22"/>
                <w:lang w:val="en-GB"/>
              </w:rPr>
              <w:t>Gaspirovich</w:t>
            </w:r>
            <w:proofErr w:type="spellEnd"/>
          </w:p>
        </w:tc>
        <w:tc>
          <w:tcPr>
            <w:tcW w:w="3827" w:type="dxa"/>
            <w:vAlign w:val="center"/>
          </w:tcPr>
          <w:p w:rsidR="005C352E" w:rsidRPr="001D57DD" w:rsidRDefault="000F0E0C" w:rsidP="00121B3A">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Russia </w:t>
            </w:r>
          </w:p>
        </w:tc>
      </w:tr>
      <w:tr w:rsidR="00657379" w:rsidRPr="001D57DD" w:rsidTr="00C42B95">
        <w:trPr>
          <w:trHeight w:val="608"/>
        </w:trPr>
        <w:tc>
          <w:tcPr>
            <w:tcW w:w="7083" w:type="dxa"/>
            <w:vAlign w:val="center"/>
          </w:tcPr>
          <w:p w:rsidR="00657379" w:rsidRPr="001D57DD" w:rsidRDefault="00657379" w:rsidP="00657379">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Gjermund Hansen</w:t>
            </w:r>
          </w:p>
        </w:tc>
        <w:tc>
          <w:tcPr>
            <w:tcW w:w="3827" w:type="dxa"/>
            <w:vAlign w:val="center"/>
          </w:tcPr>
          <w:p w:rsidR="00657379" w:rsidRPr="001D57DD" w:rsidRDefault="00657379" w:rsidP="00657379">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Norway</w:t>
            </w:r>
          </w:p>
        </w:tc>
      </w:tr>
      <w:tr w:rsidR="00657379" w:rsidRPr="001D57DD" w:rsidTr="00C42B95">
        <w:trPr>
          <w:trHeight w:val="608"/>
        </w:trPr>
        <w:tc>
          <w:tcPr>
            <w:tcW w:w="7083" w:type="dxa"/>
            <w:vAlign w:val="center"/>
          </w:tcPr>
          <w:p w:rsidR="00657379" w:rsidRPr="001D57DD" w:rsidRDefault="00657379" w:rsidP="00657379">
            <w:pPr>
              <w:pStyle w:val="Default"/>
              <w:rPr>
                <w:rFonts w:ascii="Times New Roman" w:hAnsi="Times New Roman" w:cs="Times New Roman"/>
                <w:color w:val="auto"/>
                <w:sz w:val="22"/>
                <w:szCs w:val="22"/>
                <w:lang w:val="en-GB"/>
              </w:rPr>
            </w:pPr>
            <w:proofErr w:type="spellStart"/>
            <w:r>
              <w:rPr>
                <w:rFonts w:ascii="Times New Roman" w:hAnsi="Times New Roman" w:cs="Times New Roman"/>
                <w:color w:val="auto"/>
                <w:sz w:val="22"/>
                <w:szCs w:val="22"/>
                <w:lang w:val="en-GB"/>
              </w:rPr>
              <w:t>Krister</w:t>
            </w:r>
            <w:proofErr w:type="spellEnd"/>
            <w:r>
              <w:rPr>
                <w:rFonts w:ascii="Times New Roman" w:hAnsi="Times New Roman" w:cs="Times New Roman"/>
                <w:color w:val="auto"/>
                <w:sz w:val="22"/>
                <w:szCs w:val="22"/>
                <w:lang w:val="en-GB"/>
              </w:rPr>
              <w:t xml:space="preserve"> </w:t>
            </w:r>
            <w:proofErr w:type="spellStart"/>
            <w:r>
              <w:rPr>
                <w:rFonts w:ascii="Times New Roman" w:hAnsi="Times New Roman" w:cs="Times New Roman"/>
                <w:color w:val="auto"/>
                <w:sz w:val="22"/>
                <w:szCs w:val="22"/>
                <w:lang w:val="en-GB"/>
              </w:rPr>
              <w:t>Bjørk</w:t>
            </w:r>
            <w:proofErr w:type="spellEnd"/>
          </w:p>
        </w:tc>
        <w:tc>
          <w:tcPr>
            <w:tcW w:w="3827" w:type="dxa"/>
            <w:vAlign w:val="center"/>
          </w:tcPr>
          <w:p w:rsidR="00657379" w:rsidRPr="001D57DD" w:rsidRDefault="00657379" w:rsidP="00657379">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Sweden</w:t>
            </w:r>
          </w:p>
        </w:tc>
      </w:tr>
    </w:tbl>
    <w:p w:rsidR="00F23E35" w:rsidRPr="001D57DD" w:rsidRDefault="00F23E35" w:rsidP="00121B3A">
      <w:pPr>
        <w:pStyle w:val="textbox"/>
        <w:shd w:val="clear" w:color="auto" w:fill="FFFFFF"/>
        <w:spacing w:after="0" w:afterAutospacing="0"/>
        <w:rPr>
          <w:b/>
          <w:lang w:val="en-GB"/>
        </w:rPr>
      </w:pPr>
    </w:p>
    <w:p w:rsidR="001D558E" w:rsidRPr="001D57DD" w:rsidRDefault="001D558E" w:rsidP="00121B3A">
      <w:pPr>
        <w:spacing w:after="0" w:line="276" w:lineRule="auto"/>
        <w:rPr>
          <w:rFonts w:asciiTheme="majorHAnsi" w:eastAsiaTheme="majorEastAsia" w:hAnsiTheme="majorHAnsi" w:cstheme="majorBidi"/>
          <w:color w:val="365F91" w:themeColor="accent1" w:themeShade="BF"/>
          <w:sz w:val="32"/>
          <w:szCs w:val="32"/>
          <w:lang w:val="en-GB"/>
        </w:rPr>
      </w:pPr>
      <w:r w:rsidRPr="001D57DD">
        <w:rPr>
          <w:lang w:val="en-GB"/>
        </w:rPr>
        <w:br w:type="page"/>
      </w:r>
    </w:p>
    <w:p w:rsidR="00E90960" w:rsidRPr="001D57DD" w:rsidRDefault="00E90960" w:rsidP="00121B3A">
      <w:pPr>
        <w:pStyle w:val="Overskrift1"/>
        <w:rPr>
          <w:rFonts w:eastAsia="Times New Roman"/>
          <w:lang w:val="en-GB" w:eastAsia="nb-NO"/>
        </w:rPr>
      </w:pPr>
      <w:r w:rsidRPr="001D57DD">
        <w:rPr>
          <w:rFonts w:eastAsia="Times New Roman"/>
          <w:lang w:val="en-GB" w:eastAsia="nb-NO"/>
        </w:rPr>
        <w:lastRenderedPageBreak/>
        <w:t>Description of the competition task</w:t>
      </w:r>
    </w:p>
    <w:p w:rsidR="00E90960" w:rsidRPr="00EB3451" w:rsidRDefault="00E90960"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r w:rsidRPr="00EB3451">
        <w:rPr>
          <w:rFonts w:ascii="Times New Roman" w:eastAsia="Times New Roman" w:hAnsi="Times New Roman" w:cs="Times New Roman"/>
          <w:sz w:val="24"/>
          <w:szCs w:val="24"/>
          <w:lang w:val="en-GB" w:eastAsia="nb-NO"/>
        </w:rPr>
        <w:t xml:space="preserve">The participant shall install and put into service the electrical installation as provided in the attached documentation. All work </w:t>
      </w:r>
      <w:proofErr w:type="gramStart"/>
      <w:r w:rsidRPr="00EB3451">
        <w:rPr>
          <w:rFonts w:ascii="Times New Roman" w:eastAsia="Times New Roman" w:hAnsi="Times New Roman" w:cs="Times New Roman"/>
          <w:sz w:val="24"/>
          <w:szCs w:val="24"/>
          <w:lang w:val="en-GB" w:eastAsia="nb-NO"/>
        </w:rPr>
        <w:t>must be performed</w:t>
      </w:r>
      <w:proofErr w:type="gramEnd"/>
      <w:r w:rsidRPr="00EB3451">
        <w:rPr>
          <w:rFonts w:ascii="Times New Roman" w:eastAsia="Times New Roman" w:hAnsi="Times New Roman" w:cs="Times New Roman"/>
          <w:sz w:val="24"/>
          <w:szCs w:val="24"/>
          <w:lang w:val="en-GB" w:eastAsia="nb-NO"/>
        </w:rPr>
        <w:t xml:space="preserve"> in accordance with HSE and electrical safety regulations. The competition task </w:t>
      </w:r>
      <w:proofErr w:type="gramStart"/>
      <w:r w:rsidRPr="00EB3451">
        <w:rPr>
          <w:rFonts w:ascii="Times New Roman" w:eastAsia="Times New Roman" w:hAnsi="Times New Roman" w:cs="Times New Roman"/>
          <w:sz w:val="24"/>
          <w:szCs w:val="24"/>
          <w:lang w:val="en-GB" w:eastAsia="nb-NO"/>
        </w:rPr>
        <w:t>must be installed, controlled and put into operation within the available time</w:t>
      </w:r>
      <w:proofErr w:type="gramEnd"/>
      <w:r w:rsidRPr="00EB3451">
        <w:rPr>
          <w:rFonts w:ascii="Times New Roman" w:eastAsia="Times New Roman" w:hAnsi="Times New Roman" w:cs="Times New Roman"/>
          <w:sz w:val="24"/>
          <w:szCs w:val="24"/>
          <w:lang w:val="en-GB" w:eastAsia="nb-NO"/>
        </w:rPr>
        <w:t>.</w:t>
      </w:r>
    </w:p>
    <w:p w:rsidR="00E90960" w:rsidRPr="00EB3451" w:rsidRDefault="00E90960"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p>
    <w:p w:rsidR="00E90960" w:rsidRPr="00EB3451" w:rsidRDefault="00E90960"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r w:rsidRPr="00EB3451">
        <w:rPr>
          <w:rFonts w:ascii="Times New Roman" w:eastAsia="Times New Roman" w:hAnsi="Times New Roman" w:cs="Times New Roman"/>
          <w:sz w:val="24"/>
          <w:szCs w:val="24"/>
          <w:lang w:val="en-GB" w:eastAsia="nb-NO"/>
        </w:rPr>
        <w:t xml:space="preserve">The task </w:t>
      </w:r>
      <w:proofErr w:type="gramStart"/>
      <w:r w:rsidRPr="00EB3451">
        <w:rPr>
          <w:rFonts w:ascii="Times New Roman" w:eastAsia="Times New Roman" w:hAnsi="Times New Roman" w:cs="Times New Roman"/>
          <w:sz w:val="24"/>
          <w:szCs w:val="24"/>
          <w:lang w:val="en-GB" w:eastAsia="nb-NO"/>
        </w:rPr>
        <w:t>is divided</w:t>
      </w:r>
      <w:proofErr w:type="gramEnd"/>
      <w:r w:rsidRPr="00EB3451">
        <w:rPr>
          <w:rFonts w:ascii="Times New Roman" w:eastAsia="Times New Roman" w:hAnsi="Times New Roman" w:cs="Times New Roman"/>
          <w:sz w:val="24"/>
          <w:szCs w:val="24"/>
          <w:lang w:val="en-GB" w:eastAsia="nb-NO"/>
        </w:rPr>
        <w:t xml:space="preserve"> into three parts: lighting control - heating system - motor control.</w:t>
      </w:r>
    </w:p>
    <w:p w:rsidR="00E90960" w:rsidRPr="00EB3451" w:rsidRDefault="00E90960"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p>
    <w:p w:rsidR="00E90960" w:rsidRPr="00EB3451" w:rsidRDefault="00E90960"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r w:rsidRPr="00EB3451">
        <w:rPr>
          <w:rFonts w:ascii="Times New Roman" w:eastAsia="Times New Roman" w:hAnsi="Times New Roman" w:cs="Times New Roman"/>
          <w:sz w:val="24"/>
          <w:szCs w:val="24"/>
          <w:lang w:val="en-GB" w:eastAsia="nb-NO"/>
        </w:rPr>
        <w:t>The task contains the following documents:</w:t>
      </w:r>
    </w:p>
    <w:p w:rsidR="00E90960" w:rsidRPr="00EB3451" w:rsidRDefault="00E90960"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p>
    <w:p w:rsidR="00E90960" w:rsidRPr="00EB3451" w:rsidRDefault="00E90960"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r w:rsidRPr="00EB3451">
        <w:rPr>
          <w:rFonts w:ascii="Times New Roman" w:eastAsia="Times New Roman" w:hAnsi="Times New Roman" w:cs="Times New Roman"/>
          <w:sz w:val="24"/>
          <w:szCs w:val="24"/>
          <w:lang w:val="en-GB" w:eastAsia="nb-NO"/>
        </w:rPr>
        <w:tab/>
        <w:t>- Description of the competition task</w:t>
      </w:r>
    </w:p>
    <w:p w:rsidR="00E90960" w:rsidRPr="00E4476F" w:rsidRDefault="00E90960"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r w:rsidRPr="00E4476F">
        <w:rPr>
          <w:rFonts w:ascii="Times New Roman" w:eastAsia="Times New Roman" w:hAnsi="Times New Roman" w:cs="Times New Roman"/>
          <w:sz w:val="24"/>
          <w:szCs w:val="24"/>
          <w:lang w:val="en-GB" w:eastAsia="nb-NO"/>
        </w:rPr>
        <w:tab/>
        <w:t xml:space="preserve">- </w:t>
      </w:r>
      <w:r w:rsidR="00E4476F" w:rsidRPr="00E4476F">
        <w:rPr>
          <w:rFonts w:ascii="Times New Roman" w:eastAsia="Times New Roman" w:hAnsi="Times New Roman" w:cs="Times New Roman"/>
          <w:sz w:val="24"/>
          <w:szCs w:val="24"/>
          <w:lang w:val="en-GB" w:eastAsia="nb-NO"/>
        </w:rPr>
        <w:t xml:space="preserve">Evaluation </w:t>
      </w:r>
      <w:r w:rsidRPr="00E4476F">
        <w:rPr>
          <w:rFonts w:ascii="Times New Roman" w:eastAsia="Times New Roman" w:hAnsi="Times New Roman" w:cs="Times New Roman"/>
          <w:sz w:val="24"/>
          <w:szCs w:val="24"/>
          <w:lang w:val="en-GB" w:eastAsia="nb-NO"/>
        </w:rPr>
        <w:t>of the competition task</w:t>
      </w:r>
    </w:p>
    <w:p w:rsidR="00E90960" w:rsidRPr="00EB3451" w:rsidRDefault="00E90960"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r w:rsidRPr="00EB3451">
        <w:rPr>
          <w:rFonts w:ascii="Times New Roman" w:eastAsia="Times New Roman" w:hAnsi="Times New Roman" w:cs="Times New Roman"/>
          <w:sz w:val="24"/>
          <w:szCs w:val="24"/>
          <w:lang w:val="en-GB" w:eastAsia="nb-NO"/>
        </w:rPr>
        <w:tab/>
        <w:t>- Time schedule</w:t>
      </w:r>
    </w:p>
    <w:p w:rsidR="00E90960" w:rsidRPr="00EB3451" w:rsidRDefault="00560EE8"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r>
        <w:rPr>
          <w:rFonts w:ascii="Times New Roman" w:eastAsia="Times New Roman" w:hAnsi="Times New Roman" w:cs="Times New Roman"/>
          <w:sz w:val="24"/>
          <w:szCs w:val="24"/>
          <w:lang w:val="en-GB" w:eastAsia="nb-NO"/>
        </w:rPr>
        <w:tab/>
        <w:t>- Overview over</w:t>
      </w:r>
      <w:r w:rsidR="00E90960" w:rsidRPr="00EB3451">
        <w:rPr>
          <w:rFonts w:ascii="Times New Roman" w:eastAsia="Times New Roman" w:hAnsi="Times New Roman" w:cs="Times New Roman"/>
          <w:sz w:val="24"/>
          <w:szCs w:val="24"/>
          <w:lang w:val="en-GB" w:eastAsia="nb-NO"/>
        </w:rPr>
        <w:t xml:space="preserve"> components</w:t>
      </w:r>
      <w:r>
        <w:rPr>
          <w:rFonts w:ascii="Times New Roman" w:eastAsia="Times New Roman" w:hAnsi="Times New Roman" w:cs="Times New Roman"/>
          <w:sz w:val="24"/>
          <w:szCs w:val="24"/>
          <w:lang w:val="en-GB" w:eastAsia="nb-NO"/>
        </w:rPr>
        <w:t xml:space="preserve"> in the installation</w:t>
      </w:r>
    </w:p>
    <w:p w:rsidR="00E90960" w:rsidRPr="00EB3451" w:rsidRDefault="00E90960"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r w:rsidRPr="00EB3451">
        <w:rPr>
          <w:rFonts w:ascii="Times New Roman" w:eastAsia="Times New Roman" w:hAnsi="Times New Roman" w:cs="Times New Roman"/>
          <w:sz w:val="24"/>
          <w:szCs w:val="24"/>
          <w:lang w:val="en-GB" w:eastAsia="nb-NO"/>
        </w:rPr>
        <w:tab/>
        <w:t>- Plans of the installation</w:t>
      </w:r>
    </w:p>
    <w:p w:rsidR="00E90960" w:rsidRPr="00EB3451" w:rsidRDefault="00E90960"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r w:rsidRPr="00EB3451">
        <w:rPr>
          <w:rFonts w:ascii="Times New Roman" w:eastAsia="Times New Roman" w:hAnsi="Times New Roman" w:cs="Times New Roman"/>
          <w:sz w:val="24"/>
          <w:szCs w:val="24"/>
          <w:lang w:val="en-GB" w:eastAsia="nb-NO"/>
        </w:rPr>
        <w:tab/>
        <w:t xml:space="preserve">- Documentation of </w:t>
      </w:r>
      <w:r w:rsidR="00234152" w:rsidRPr="00EB3451">
        <w:rPr>
          <w:rFonts w:ascii="Times New Roman" w:eastAsia="Times New Roman" w:hAnsi="Times New Roman" w:cs="Times New Roman"/>
          <w:sz w:val="24"/>
          <w:szCs w:val="24"/>
          <w:lang w:val="en-GB" w:eastAsia="nb-NO"/>
        </w:rPr>
        <w:t xml:space="preserve">group central </w:t>
      </w:r>
      <w:r w:rsidRPr="00EB3451">
        <w:rPr>
          <w:rFonts w:ascii="Times New Roman" w:eastAsia="Times New Roman" w:hAnsi="Times New Roman" w:cs="Times New Roman"/>
          <w:sz w:val="24"/>
          <w:szCs w:val="24"/>
          <w:lang w:val="en-GB" w:eastAsia="nb-NO"/>
        </w:rPr>
        <w:t>GC</w:t>
      </w:r>
    </w:p>
    <w:p w:rsidR="009C6387" w:rsidRPr="00EB3451" w:rsidRDefault="009C6387"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r>
        <w:rPr>
          <w:rFonts w:ascii="Times New Roman" w:eastAsia="Times New Roman" w:hAnsi="Times New Roman" w:cs="Times New Roman"/>
          <w:sz w:val="24"/>
          <w:szCs w:val="24"/>
          <w:lang w:val="en-GB" w:eastAsia="nb-NO"/>
        </w:rPr>
        <w:tab/>
        <w:t>- Documentation of equipment</w:t>
      </w:r>
    </w:p>
    <w:p w:rsidR="00E90960" w:rsidRPr="00EB3451" w:rsidRDefault="00E90960"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r w:rsidRPr="00EB3451">
        <w:rPr>
          <w:rFonts w:ascii="Times New Roman" w:eastAsia="Times New Roman" w:hAnsi="Times New Roman" w:cs="Times New Roman"/>
          <w:sz w:val="24"/>
          <w:szCs w:val="24"/>
          <w:lang w:val="en-GB" w:eastAsia="nb-NO"/>
        </w:rPr>
        <w:tab/>
        <w:t>-</w:t>
      </w:r>
      <w:r w:rsidR="00955AFE">
        <w:rPr>
          <w:rFonts w:ascii="Times New Roman" w:eastAsia="Times New Roman" w:hAnsi="Times New Roman" w:cs="Times New Roman"/>
          <w:sz w:val="24"/>
          <w:szCs w:val="24"/>
          <w:lang w:val="en-GB" w:eastAsia="nb-NO"/>
        </w:rPr>
        <w:t xml:space="preserve"> Inspection</w:t>
      </w:r>
      <w:r w:rsidRPr="00EB3451">
        <w:rPr>
          <w:rFonts w:ascii="Times New Roman" w:eastAsia="Times New Roman" w:hAnsi="Times New Roman" w:cs="Times New Roman"/>
          <w:sz w:val="24"/>
          <w:szCs w:val="24"/>
          <w:lang w:val="en-GB" w:eastAsia="nb-NO"/>
        </w:rPr>
        <w:t xml:space="preserve"> scheme</w:t>
      </w:r>
    </w:p>
    <w:p w:rsidR="00E90960" w:rsidRPr="00EB3451" w:rsidRDefault="00E90960"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r w:rsidRPr="00EB3451">
        <w:rPr>
          <w:rFonts w:ascii="Times New Roman" w:eastAsia="Times New Roman" w:hAnsi="Times New Roman" w:cs="Times New Roman"/>
          <w:sz w:val="24"/>
          <w:szCs w:val="24"/>
          <w:lang w:val="en-GB" w:eastAsia="nb-NO"/>
        </w:rPr>
        <w:tab/>
        <w:t>- Assessment criteria with points</w:t>
      </w:r>
    </w:p>
    <w:p w:rsidR="00E90960" w:rsidRPr="00EB3451" w:rsidRDefault="00E90960"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p>
    <w:p w:rsidR="00E90960" w:rsidRPr="00EB3451" w:rsidRDefault="00C6673A"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r>
        <w:rPr>
          <w:rFonts w:ascii="Times New Roman" w:eastAsia="Times New Roman" w:hAnsi="Times New Roman" w:cs="Times New Roman"/>
          <w:sz w:val="24"/>
          <w:szCs w:val="24"/>
          <w:lang w:val="en-GB" w:eastAsia="nb-NO"/>
        </w:rPr>
        <w:t xml:space="preserve">A total of </w:t>
      </w:r>
      <w:r w:rsidR="00E90960" w:rsidRPr="00EB3451">
        <w:rPr>
          <w:rFonts w:ascii="Times New Roman" w:eastAsia="Times New Roman" w:hAnsi="Times New Roman" w:cs="Times New Roman"/>
          <w:sz w:val="24"/>
          <w:szCs w:val="24"/>
          <w:lang w:val="en-GB" w:eastAsia="nb-NO"/>
        </w:rPr>
        <w:t>5 hours have been set aside for the assignment.</w:t>
      </w:r>
    </w:p>
    <w:p w:rsidR="0001712F" w:rsidRPr="00EB3451" w:rsidRDefault="0001712F"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p>
    <w:p w:rsidR="00E90960" w:rsidRPr="00EB3451" w:rsidRDefault="00234152"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4"/>
          <w:szCs w:val="24"/>
          <w:lang w:val="en-GB" w:eastAsia="nb-NO"/>
        </w:rPr>
      </w:pPr>
      <w:r w:rsidRPr="00EB3451">
        <w:rPr>
          <w:rFonts w:ascii="Times New Roman" w:eastAsia="Times New Roman" w:hAnsi="Times New Roman" w:cs="Times New Roman"/>
          <w:b/>
          <w:sz w:val="24"/>
          <w:szCs w:val="24"/>
          <w:lang w:val="en-GB" w:eastAsia="nb-NO"/>
        </w:rPr>
        <w:t>Group Central</w:t>
      </w:r>
      <w:r w:rsidR="00E90960" w:rsidRPr="00EB3451">
        <w:rPr>
          <w:rFonts w:ascii="Times New Roman" w:eastAsia="Times New Roman" w:hAnsi="Times New Roman" w:cs="Times New Roman"/>
          <w:b/>
          <w:sz w:val="24"/>
          <w:szCs w:val="24"/>
          <w:lang w:val="en-GB" w:eastAsia="nb-NO"/>
        </w:rPr>
        <w:t xml:space="preserve"> GC</w:t>
      </w:r>
    </w:p>
    <w:p w:rsidR="006F2E9D" w:rsidRPr="00EB3451" w:rsidRDefault="004248CE" w:rsidP="00121B3A">
      <w:pPr>
        <w:spacing w:after="0" w:line="276" w:lineRule="auto"/>
        <w:rPr>
          <w:rFonts w:ascii="Times New Roman" w:hAnsi="Times New Roman" w:cs="Times New Roman"/>
          <w:sz w:val="24"/>
          <w:szCs w:val="24"/>
          <w:lang w:val="en-GB"/>
        </w:rPr>
      </w:pPr>
      <w:r w:rsidRPr="00EB3451">
        <w:rPr>
          <w:rFonts w:ascii="Times New Roman" w:hAnsi="Times New Roman" w:cs="Times New Roman"/>
          <w:sz w:val="24"/>
          <w:szCs w:val="24"/>
          <w:lang w:val="en-GB"/>
        </w:rPr>
        <w:t xml:space="preserve">The </w:t>
      </w:r>
      <w:r w:rsidR="00A56047" w:rsidRPr="00EB3451">
        <w:rPr>
          <w:rFonts w:ascii="Times New Roman" w:hAnsi="Times New Roman" w:cs="Times New Roman"/>
          <w:sz w:val="24"/>
          <w:szCs w:val="24"/>
          <w:lang w:val="en-GB"/>
        </w:rPr>
        <w:t xml:space="preserve">group central </w:t>
      </w:r>
      <w:r w:rsidR="00C6673A">
        <w:rPr>
          <w:rFonts w:ascii="Times New Roman" w:hAnsi="Times New Roman" w:cs="Times New Roman"/>
          <w:sz w:val="24"/>
          <w:szCs w:val="24"/>
          <w:lang w:val="en-GB"/>
        </w:rPr>
        <w:t xml:space="preserve">and safety switch </w:t>
      </w:r>
      <w:r w:rsidRPr="00EB3451">
        <w:rPr>
          <w:rFonts w:ascii="Times New Roman" w:hAnsi="Times New Roman" w:cs="Times New Roman"/>
          <w:sz w:val="24"/>
          <w:szCs w:val="24"/>
          <w:lang w:val="en-GB"/>
        </w:rPr>
        <w:t xml:space="preserve">is completed and installed in the workstation in advance. The </w:t>
      </w:r>
      <w:r w:rsidR="00A56047" w:rsidRPr="00EB3451">
        <w:rPr>
          <w:rFonts w:ascii="Times New Roman" w:hAnsi="Times New Roman" w:cs="Times New Roman"/>
          <w:sz w:val="24"/>
          <w:szCs w:val="24"/>
          <w:lang w:val="en-GB"/>
        </w:rPr>
        <w:t xml:space="preserve">central </w:t>
      </w:r>
      <w:r w:rsidRPr="00EB3451">
        <w:rPr>
          <w:rFonts w:ascii="Times New Roman" w:hAnsi="Times New Roman" w:cs="Times New Roman"/>
          <w:sz w:val="24"/>
          <w:szCs w:val="24"/>
          <w:lang w:val="en-GB"/>
        </w:rPr>
        <w:t xml:space="preserve">shall provide all parts of the assignment. The cable insulation </w:t>
      </w:r>
      <w:proofErr w:type="gramStart"/>
      <w:r w:rsidRPr="00EB3451">
        <w:rPr>
          <w:rFonts w:ascii="Times New Roman" w:hAnsi="Times New Roman" w:cs="Times New Roman"/>
          <w:sz w:val="24"/>
          <w:szCs w:val="24"/>
          <w:lang w:val="en-GB"/>
        </w:rPr>
        <w:t>should be led</w:t>
      </w:r>
      <w:proofErr w:type="gramEnd"/>
      <w:r w:rsidRPr="00EB3451">
        <w:rPr>
          <w:rFonts w:ascii="Times New Roman" w:hAnsi="Times New Roman" w:cs="Times New Roman"/>
          <w:sz w:val="24"/>
          <w:szCs w:val="24"/>
          <w:lang w:val="en-GB"/>
        </w:rPr>
        <w:t xml:space="preserve"> 10-30 mm inside the</w:t>
      </w:r>
      <w:r w:rsidR="00A56047" w:rsidRPr="00EB3451">
        <w:rPr>
          <w:rFonts w:ascii="Times New Roman" w:hAnsi="Times New Roman" w:cs="Times New Roman"/>
          <w:sz w:val="24"/>
          <w:szCs w:val="24"/>
          <w:lang w:val="en-GB"/>
        </w:rPr>
        <w:t xml:space="preserve"> central</w:t>
      </w:r>
      <w:r w:rsidRPr="00EB3451">
        <w:rPr>
          <w:rFonts w:ascii="Times New Roman" w:hAnsi="Times New Roman" w:cs="Times New Roman"/>
          <w:sz w:val="24"/>
          <w:szCs w:val="24"/>
          <w:lang w:val="en-GB"/>
        </w:rPr>
        <w:t xml:space="preserve">. There must be a </w:t>
      </w:r>
      <w:r w:rsidR="00E17DE1" w:rsidRPr="00EB3451">
        <w:rPr>
          <w:rFonts w:ascii="Times New Roman" w:hAnsi="Times New Roman" w:cs="Times New Roman"/>
          <w:sz w:val="24"/>
          <w:szCs w:val="24"/>
          <w:lang w:val="en-GB"/>
        </w:rPr>
        <w:t xml:space="preserve">minor </w:t>
      </w:r>
      <w:r w:rsidRPr="00EB3451">
        <w:rPr>
          <w:rFonts w:ascii="Times New Roman" w:hAnsi="Times New Roman" w:cs="Times New Roman"/>
          <w:sz w:val="24"/>
          <w:szCs w:val="24"/>
          <w:lang w:val="en-GB"/>
        </w:rPr>
        <w:t>rebuilding in the</w:t>
      </w:r>
      <w:r w:rsidR="00A56047" w:rsidRPr="00EB3451">
        <w:rPr>
          <w:rFonts w:ascii="Times New Roman" w:hAnsi="Times New Roman" w:cs="Times New Roman"/>
          <w:sz w:val="24"/>
          <w:szCs w:val="24"/>
          <w:lang w:val="en-GB"/>
        </w:rPr>
        <w:t xml:space="preserve"> central</w:t>
      </w:r>
      <w:r w:rsidRPr="00EB3451">
        <w:rPr>
          <w:rFonts w:ascii="Times New Roman" w:hAnsi="Times New Roman" w:cs="Times New Roman"/>
          <w:sz w:val="24"/>
          <w:szCs w:val="24"/>
          <w:lang w:val="en-GB"/>
        </w:rPr>
        <w:t xml:space="preserve">. </w:t>
      </w:r>
      <w:r w:rsidR="006F2E9D" w:rsidRPr="00EB3451">
        <w:rPr>
          <w:rFonts w:ascii="Times New Roman" w:hAnsi="Times New Roman" w:cs="Times New Roman"/>
          <w:sz w:val="24"/>
          <w:szCs w:val="24"/>
          <w:lang w:val="en-GB"/>
        </w:rPr>
        <w:t>Before starting installation work, t</w:t>
      </w:r>
      <w:r w:rsidR="005F77DC" w:rsidRPr="00EB3451">
        <w:rPr>
          <w:rFonts w:ascii="Times New Roman" w:hAnsi="Times New Roman" w:cs="Times New Roman"/>
          <w:sz w:val="24"/>
          <w:szCs w:val="24"/>
          <w:lang w:val="en-GB"/>
        </w:rPr>
        <w:t xml:space="preserve">he circuit breaker </w:t>
      </w:r>
      <w:r w:rsidRPr="00EB3451">
        <w:rPr>
          <w:rFonts w:ascii="Times New Roman" w:hAnsi="Times New Roman" w:cs="Times New Roman"/>
          <w:sz w:val="24"/>
          <w:szCs w:val="24"/>
          <w:lang w:val="en-GB"/>
        </w:rPr>
        <w:t xml:space="preserve">used on </w:t>
      </w:r>
      <w:r w:rsidR="005F77DC" w:rsidRPr="00EB3451">
        <w:rPr>
          <w:rFonts w:ascii="Times New Roman" w:hAnsi="Times New Roman" w:cs="Times New Roman"/>
          <w:sz w:val="24"/>
          <w:szCs w:val="24"/>
          <w:lang w:val="en-GB"/>
        </w:rPr>
        <w:t xml:space="preserve">group </w:t>
      </w:r>
      <w:r w:rsidRPr="00EB3451">
        <w:rPr>
          <w:rFonts w:ascii="Times New Roman" w:hAnsi="Times New Roman" w:cs="Times New Roman"/>
          <w:sz w:val="24"/>
          <w:szCs w:val="24"/>
          <w:lang w:val="en-GB"/>
        </w:rPr>
        <w:t xml:space="preserve">no. </w:t>
      </w:r>
      <w:r w:rsidR="00C6673A">
        <w:rPr>
          <w:rFonts w:ascii="Times New Roman" w:hAnsi="Times New Roman" w:cs="Times New Roman"/>
          <w:sz w:val="24"/>
          <w:szCs w:val="24"/>
          <w:lang w:val="en-GB"/>
        </w:rPr>
        <w:t>3</w:t>
      </w:r>
      <w:r w:rsidRPr="00EB3451">
        <w:rPr>
          <w:rFonts w:ascii="Times New Roman" w:hAnsi="Times New Roman" w:cs="Times New Roman"/>
          <w:sz w:val="24"/>
          <w:szCs w:val="24"/>
          <w:lang w:val="en-GB"/>
        </w:rPr>
        <w:t xml:space="preserve"> has to be replaced</w:t>
      </w:r>
      <w:r w:rsidR="00501226" w:rsidRPr="00EB3451">
        <w:rPr>
          <w:rFonts w:ascii="Times New Roman" w:hAnsi="Times New Roman" w:cs="Times New Roman"/>
          <w:sz w:val="24"/>
          <w:szCs w:val="24"/>
          <w:lang w:val="en-GB"/>
        </w:rPr>
        <w:t xml:space="preserve"> </w:t>
      </w:r>
      <w:bookmarkStart w:id="0" w:name="_GoBack"/>
      <w:bookmarkEnd w:id="0"/>
      <w:r w:rsidR="00501226" w:rsidRPr="00EB3451">
        <w:rPr>
          <w:rFonts w:ascii="Times New Roman" w:hAnsi="Times New Roman" w:cs="Times New Roman"/>
          <w:sz w:val="24"/>
          <w:szCs w:val="24"/>
          <w:lang w:val="en-GB"/>
        </w:rPr>
        <w:t xml:space="preserve">with a more suitable </w:t>
      </w:r>
      <w:r w:rsidR="0019114F" w:rsidRPr="00EB3451">
        <w:rPr>
          <w:rFonts w:ascii="Times New Roman" w:hAnsi="Times New Roman" w:cs="Times New Roman"/>
          <w:sz w:val="24"/>
          <w:szCs w:val="24"/>
          <w:lang w:val="en-GB"/>
        </w:rPr>
        <w:t>circuit breaker</w:t>
      </w:r>
      <w:r w:rsidR="00501226" w:rsidRPr="00EB3451">
        <w:rPr>
          <w:rFonts w:ascii="Times New Roman" w:hAnsi="Times New Roman" w:cs="Times New Roman"/>
          <w:sz w:val="24"/>
          <w:szCs w:val="24"/>
          <w:lang w:val="en-GB"/>
        </w:rPr>
        <w:t xml:space="preserve">, which will be </w:t>
      </w:r>
      <w:r w:rsidRPr="00EB3451">
        <w:rPr>
          <w:rFonts w:ascii="Times New Roman" w:hAnsi="Times New Roman" w:cs="Times New Roman"/>
          <w:sz w:val="24"/>
          <w:szCs w:val="24"/>
          <w:lang w:val="en-GB"/>
        </w:rPr>
        <w:t xml:space="preserve">available. </w:t>
      </w:r>
    </w:p>
    <w:p w:rsidR="009E2F63" w:rsidRPr="00EB3451" w:rsidRDefault="004248CE" w:rsidP="00121B3A">
      <w:pPr>
        <w:spacing w:after="0" w:line="276" w:lineRule="auto"/>
        <w:rPr>
          <w:rFonts w:ascii="Times New Roman" w:hAnsi="Times New Roman" w:cs="Times New Roman"/>
          <w:sz w:val="24"/>
          <w:szCs w:val="24"/>
          <w:lang w:val="en-GB"/>
        </w:rPr>
      </w:pPr>
      <w:r w:rsidRPr="00EB3451">
        <w:rPr>
          <w:rFonts w:ascii="Times New Roman" w:hAnsi="Times New Roman" w:cs="Times New Roman"/>
          <w:sz w:val="24"/>
          <w:szCs w:val="24"/>
          <w:lang w:val="en-GB"/>
        </w:rPr>
        <w:br/>
        <w:t xml:space="preserve">All equipment </w:t>
      </w:r>
      <w:proofErr w:type="gramStart"/>
      <w:r w:rsidRPr="00EB3451">
        <w:rPr>
          <w:rFonts w:ascii="Times New Roman" w:hAnsi="Times New Roman" w:cs="Times New Roman"/>
          <w:sz w:val="24"/>
          <w:szCs w:val="24"/>
          <w:lang w:val="en-GB"/>
        </w:rPr>
        <w:t>must be installed</w:t>
      </w:r>
      <w:proofErr w:type="gramEnd"/>
      <w:r w:rsidRPr="00EB3451">
        <w:rPr>
          <w:rFonts w:ascii="Times New Roman" w:hAnsi="Times New Roman" w:cs="Times New Roman"/>
          <w:sz w:val="24"/>
          <w:szCs w:val="24"/>
          <w:lang w:val="en-GB"/>
        </w:rPr>
        <w:t xml:space="preserve"> in accordance with HSE and electrical safety regulations in such a way that the </w:t>
      </w:r>
      <w:r w:rsidR="009E2F63" w:rsidRPr="00EB3451">
        <w:rPr>
          <w:rFonts w:ascii="Times New Roman" w:hAnsi="Times New Roman" w:cs="Times New Roman"/>
          <w:sz w:val="24"/>
          <w:szCs w:val="24"/>
          <w:lang w:val="en-GB"/>
        </w:rPr>
        <w:t>completed installation</w:t>
      </w:r>
      <w:r w:rsidRPr="00EB3451">
        <w:rPr>
          <w:rFonts w:ascii="Times New Roman" w:hAnsi="Times New Roman" w:cs="Times New Roman"/>
          <w:sz w:val="24"/>
          <w:szCs w:val="24"/>
          <w:lang w:val="en-GB"/>
        </w:rPr>
        <w:t xml:space="preserve"> can be put into operation.</w:t>
      </w:r>
    </w:p>
    <w:p w:rsidR="009E2F63" w:rsidRDefault="004248CE"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r w:rsidRPr="00EB3451">
        <w:rPr>
          <w:rFonts w:ascii="Times New Roman" w:hAnsi="Times New Roman" w:cs="Times New Roman"/>
          <w:sz w:val="24"/>
          <w:szCs w:val="24"/>
          <w:lang w:val="en-GB"/>
        </w:rPr>
        <w:br/>
      </w:r>
      <w:r w:rsidR="009E2F63" w:rsidRPr="00EB3451">
        <w:rPr>
          <w:rFonts w:ascii="Times New Roman" w:eastAsia="Times New Roman" w:hAnsi="Times New Roman" w:cs="Times New Roman"/>
          <w:sz w:val="24"/>
          <w:szCs w:val="24"/>
          <w:lang w:val="en-GB" w:eastAsia="nb-NO"/>
        </w:rPr>
        <w:t xml:space="preserve">Wiring for </w:t>
      </w:r>
      <w:r w:rsidR="00B506AE" w:rsidRPr="00EB3451">
        <w:rPr>
          <w:rFonts w:ascii="Times New Roman" w:eastAsia="Times New Roman" w:hAnsi="Times New Roman" w:cs="Times New Roman"/>
          <w:sz w:val="24"/>
          <w:szCs w:val="24"/>
          <w:lang w:val="en-GB" w:eastAsia="nb-NO"/>
        </w:rPr>
        <w:t xml:space="preserve">power </w:t>
      </w:r>
      <w:r w:rsidR="009E2F63" w:rsidRPr="00EB3451">
        <w:rPr>
          <w:rFonts w:ascii="Times New Roman" w:eastAsia="Times New Roman" w:hAnsi="Times New Roman" w:cs="Times New Roman"/>
          <w:sz w:val="24"/>
          <w:szCs w:val="24"/>
          <w:lang w:val="en-GB" w:eastAsia="nb-NO"/>
        </w:rPr>
        <w:t xml:space="preserve">supply of circuits </w:t>
      </w:r>
      <w:proofErr w:type="gramStart"/>
      <w:r w:rsidR="009E2F63" w:rsidRPr="00EB3451">
        <w:rPr>
          <w:rFonts w:ascii="Times New Roman" w:eastAsia="Times New Roman" w:hAnsi="Times New Roman" w:cs="Times New Roman"/>
          <w:sz w:val="24"/>
          <w:szCs w:val="24"/>
          <w:lang w:val="en-GB" w:eastAsia="nb-NO"/>
        </w:rPr>
        <w:t>must be carried out</w:t>
      </w:r>
      <w:proofErr w:type="gramEnd"/>
      <w:r w:rsidR="009E2F63" w:rsidRPr="00EB3451">
        <w:rPr>
          <w:rFonts w:ascii="Times New Roman" w:eastAsia="Times New Roman" w:hAnsi="Times New Roman" w:cs="Times New Roman"/>
          <w:sz w:val="24"/>
          <w:szCs w:val="24"/>
          <w:lang w:val="en-GB" w:eastAsia="nb-NO"/>
        </w:rPr>
        <w:t xml:space="preserve"> so that the end connected to the </w:t>
      </w:r>
      <w:r w:rsidR="00A56047" w:rsidRPr="00EB3451">
        <w:rPr>
          <w:rFonts w:ascii="Times New Roman" w:eastAsia="Times New Roman" w:hAnsi="Times New Roman" w:cs="Times New Roman"/>
          <w:sz w:val="24"/>
          <w:szCs w:val="24"/>
          <w:lang w:val="en-GB" w:eastAsia="nb-NO"/>
        </w:rPr>
        <w:t xml:space="preserve">central </w:t>
      </w:r>
      <w:r w:rsidR="009E2F63" w:rsidRPr="00EB3451">
        <w:rPr>
          <w:rFonts w:ascii="Times New Roman" w:eastAsia="Times New Roman" w:hAnsi="Times New Roman" w:cs="Times New Roman"/>
          <w:sz w:val="24"/>
          <w:szCs w:val="24"/>
          <w:lang w:val="en-GB" w:eastAsia="nb-NO"/>
        </w:rPr>
        <w:t>is the last to be connected.</w:t>
      </w:r>
    </w:p>
    <w:p w:rsidR="00C6673A" w:rsidRDefault="00C6673A"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p>
    <w:p w:rsidR="00C6673A" w:rsidRPr="00EB3451" w:rsidRDefault="00C6673A" w:rsidP="001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GB" w:eastAsia="nb-NO"/>
        </w:rPr>
      </w:pPr>
      <w:r>
        <w:rPr>
          <w:rFonts w:ascii="Times New Roman" w:eastAsia="Times New Roman" w:hAnsi="Times New Roman" w:cs="Times New Roman"/>
          <w:sz w:val="24"/>
          <w:szCs w:val="24"/>
          <w:lang w:val="en-GB" w:eastAsia="nb-NO"/>
        </w:rPr>
        <w:t xml:space="preserve">The group central </w:t>
      </w:r>
      <w:proofErr w:type="gramStart"/>
      <w:r>
        <w:rPr>
          <w:rFonts w:ascii="Times New Roman" w:eastAsia="Times New Roman" w:hAnsi="Times New Roman" w:cs="Times New Roman"/>
          <w:sz w:val="24"/>
          <w:szCs w:val="24"/>
          <w:lang w:val="en-GB" w:eastAsia="nb-NO"/>
        </w:rPr>
        <w:t>must be considered</w:t>
      </w:r>
      <w:proofErr w:type="gramEnd"/>
      <w:r>
        <w:rPr>
          <w:rFonts w:ascii="Times New Roman" w:eastAsia="Times New Roman" w:hAnsi="Times New Roman" w:cs="Times New Roman"/>
          <w:sz w:val="24"/>
          <w:szCs w:val="24"/>
          <w:lang w:val="en-GB" w:eastAsia="nb-NO"/>
        </w:rPr>
        <w:t xml:space="preserve"> live when the competition start.</w:t>
      </w:r>
    </w:p>
    <w:p w:rsidR="004248CE" w:rsidRPr="00EB3451" w:rsidRDefault="004248CE" w:rsidP="00121B3A">
      <w:pPr>
        <w:spacing w:after="0" w:line="276" w:lineRule="auto"/>
        <w:rPr>
          <w:rFonts w:ascii="Times New Roman" w:hAnsi="Times New Roman" w:cs="Times New Roman"/>
          <w:sz w:val="24"/>
          <w:szCs w:val="24"/>
          <w:lang w:val="en-GB"/>
        </w:rPr>
      </w:pPr>
    </w:p>
    <w:p w:rsidR="00432524" w:rsidRPr="00EB3451" w:rsidRDefault="00432524" w:rsidP="00121B3A">
      <w:pPr>
        <w:spacing w:after="0" w:line="276" w:lineRule="auto"/>
        <w:rPr>
          <w:rFonts w:ascii="Times New Roman" w:hAnsi="Times New Roman" w:cs="Times New Roman"/>
          <w:sz w:val="24"/>
          <w:szCs w:val="24"/>
          <w:lang w:val="en-GB"/>
        </w:rPr>
      </w:pPr>
    </w:p>
    <w:p w:rsidR="0001712F" w:rsidRPr="00EB3451" w:rsidRDefault="0001712F" w:rsidP="00121B3A">
      <w:pPr>
        <w:spacing w:after="0" w:line="276" w:lineRule="auto"/>
        <w:rPr>
          <w:rFonts w:ascii="Times New Roman" w:eastAsia="Times New Roman" w:hAnsi="Times New Roman" w:cs="Times New Roman"/>
          <w:b/>
          <w:sz w:val="24"/>
          <w:szCs w:val="24"/>
          <w:lang w:val="en-GB" w:eastAsia="nb-NO"/>
        </w:rPr>
      </w:pPr>
      <w:r w:rsidRPr="00EB3451">
        <w:rPr>
          <w:rFonts w:ascii="Times New Roman" w:eastAsia="Times New Roman" w:hAnsi="Times New Roman" w:cs="Times New Roman"/>
          <w:b/>
          <w:sz w:val="24"/>
          <w:szCs w:val="24"/>
          <w:lang w:val="en-GB" w:eastAsia="nb-NO"/>
        </w:rPr>
        <w:br w:type="page"/>
      </w:r>
    </w:p>
    <w:p w:rsidR="00D25E38" w:rsidRDefault="00D25E38" w:rsidP="00121B3A">
      <w:pPr>
        <w:spacing w:after="0" w:line="276" w:lineRule="auto"/>
        <w:rPr>
          <w:rFonts w:ascii="Times New Roman" w:eastAsia="Times New Roman" w:hAnsi="Times New Roman" w:cs="Times New Roman"/>
          <w:sz w:val="24"/>
          <w:szCs w:val="24"/>
          <w:lang w:val="en-GB" w:eastAsia="nb-NO"/>
        </w:rPr>
      </w:pPr>
    </w:p>
    <w:p w:rsidR="001A7ACF" w:rsidRPr="00EB3451" w:rsidRDefault="00DB025A" w:rsidP="00121B3A">
      <w:pPr>
        <w:spacing w:after="0" w:line="276" w:lineRule="auto"/>
        <w:rPr>
          <w:rFonts w:ascii="Times New Roman" w:hAnsi="Times New Roman" w:cs="Times New Roman"/>
          <w:b/>
          <w:sz w:val="24"/>
          <w:szCs w:val="24"/>
          <w:lang w:val="en-GB"/>
        </w:rPr>
      </w:pPr>
      <w:r w:rsidRPr="00EB3451">
        <w:rPr>
          <w:rFonts w:ascii="Times New Roman" w:hAnsi="Times New Roman" w:cs="Times New Roman"/>
          <w:b/>
          <w:sz w:val="24"/>
          <w:szCs w:val="24"/>
          <w:lang w:val="en-GB"/>
        </w:rPr>
        <w:t>Cables and conductors</w:t>
      </w:r>
    </w:p>
    <w:p w:rsidR="007E417E" w:rsidRPr="00EB3451" w:rsidRDefault="00DB025A" w:rsidP="00121B3A">
      <w:pPr>
        <w:spacing w:before="240" w:after="0" w:line="276" w:lineRule="auto"/>
        <w:rPr>
          <w:rStyle w:val="tlid-translation"/>
          <w:rFonts w:ascii="Times New Roman" w:hAnsi="Times New Roman" w:cs="Times New Roman"/>
          <w:sz w:val="24"/>
          <w:szCs w:val="24"/>
          <w:lang w:val="en-GB"/>
        </w:rPr>
      </w:pPr>
      <w:r w:rsidRPr="00EB3451">
        <w:rPr>
          <w:rStyle w:val="tlid-translation"/>
          <w:rFonts w:ascii="Times New Roman" w:hAnsi="Times New Roman" w:cs="Times New Roman"/>
          <w:sz w:val="24"/>
          <w:szCs w:val="24"/>
          <w:lang w:val="en-GB"/>
        </w:rPr>
        <w:t xml:space="preserve">Cables and conductors </w:t>
      </w:r>
      <w:proofErr w:type="gramStart"/>
      <w:r w:rsidRPr="00EB3451">
        <w:rPr>
          <w:rStyle w:val="tlid-translation"/>
          <w:rFonts w:ascii="Times New Roman" w:hAnsi="Times New Roman" w:cs="Times New Roman"/>
          <w:sz w:val="24"/>
          <w:szCs w:val="24"/>
          <w:lang w:val="en-GB"/>
        </w:rPr>
        <w:t>should be fastened</w:t>
      </w:r>
      <w:proofErr w:type="gramEnd"/>
      <w:r w:rsidRPr="00EB3451">
        <w:rPr>
          <w:rStyle w:val="tlid-translation"/>
          <w:rFonts w:ascii="Times New Roman" w:hAnsi="Times New Roman" w:cs="Times New Roman"/>
          <w:sz w:val="24"/>
          <w:szCs w:val="24"/>
          <w:lang w:val="en-GB"/>
        </w:rPr>
        <w:t xml:space="preserve"> according to good installation method. The cables </w:t>
      </w:r>
      <w:proofErr w:type="gramStart"/>
      <w:r w:rsidRPr="00EB3451">
        <w:rPr>
          <w:rStyle w:val="tlid-translation"/>
          <w:rFonts w:ascii="Times New Roman" w:hAnsi="Times New Roman" w:cs="Times New Roman"/>
          <w:sz w:val="24"/>
          <w:szCs w:val="24"/>
          <w:lang w:val="en-GB"/>
        </w:rPr>
        <w:t>must b</w:t>
      </w:r>
      <w:r w:rsidR="00371F5B">
        <w:rPr>
          <w:rStyle w:val="tlid-translation"/>
          <w:rFonts w:ascii="Times New Roman" w:hAnsi="Times New Roman" w:cs="Times New Roman"/>
          <w:sz w:val="24"/>
          <w:szCs w:val="24"/>
          <w:lang w:val="en-GB"/>
        </w:rPr>
        <w:t>e fastened</w:t>
      </w:r>
      <w:proofErr w:type="gramEnd"/>
      <w:r w:rsidR="00371F5B">
        <w:rPr>
          <w:rStyle w:val="tlid-translation"/>
          <w:rFonts w:ascii="Times New Roman" w:hAnsi="Times New Roman" w:cs="Times New Roman"/>
          <w:sz w:val="24"/>
          <w:szCs w:val="24"/>
          <w:lang w:val="en-GB"/>
        </w:rPr>
        <w:t xml:space="preserve"> with nail clamps and</w:t>
      </w:r>
      <w:r w:rsidRPr="00EB3451">
        <w:rPr>
          <w:rStyle w:val="tlid-translation"/>
          <w:rFonts w:ascii="Times New Roman" w:hAnsi="Times New Roman" w:cs="Times New Roman"/>
          <w:sz w:val="24"/>
          <w:szCs w:val="24"/>
          <w:lang w:val="en-GB"/>
        </w:rPr>
        <w:t xml:space="preserve">/or screw fasteners. Installation </w:t>
      </w:r>
      <w:proofErr w:type="gramStart"/>
      <w:r w:rsidRPr="00EB3451">
        <w:rPr>
          <w:rStyle w:val="tlid-translation"/>
          <w:rFonts w:ascii="Times New Roman" w:hAnsi="Times New Roman" w:cs="Times New Roman"/>
          <w:sz w:val="24"/>
          <w:szCs w:val="24"/>
          <w:lang w:val="en-GB"/>
        </w:rPr>
        <w:t>shall be carried out</w:t>
      </w:r>
      <w:proofErr w:type="gramEnd"/>
      <w:r w:rsidRPr="00EB3451">
        <w:rPr>
          <w:rStyle w:val="tlid-translation"/>
          <w:rFonts w:ascii="Times New Roman" w:hAnsi="Times New Roman" w:cs="Times New Roman"/>
          <w:sz w:val="24"/>
          <w:szCs w:val="24"/>
          <w:lang w:val="en-GB"/>
        </w:rPr>
        <w:t xml:space="preserve"> as</w:t>
      </w:r>
      <w:r w:rsidR="008D620B" w:rsidRPr="00EB3451">
        <w:rPr>
          <w:rStyle w:val="tlid-translation"/>
          <w:rFonts w:ascii="Times New Roman" w:hAnsi="Times New Roman" w:cs="Times New Roman"/>
          <w:sz w:val="24"/>
          <w:szCs w:val="24"/>
          <w:lang w:val="en-GB"/>
        </w:rPr>
        <w:t xml:space="preserve"> </w:t>
      </w:r>
      <w:r w:rsidR="00072F8C">
        <w:rPr>
          <w:rStyle w:val="tlid-translation"/>
          <w:rFonts w:ascii="Times New Roman" w:hAnsi="Times New Roman" w:cs="Times New Roman"/>
          <w:sz w:val="24"/>
          <w:szCs w:val="24"/>
          <w:lang w:val="en-GB"/>
        </w:rPr>
        <w:t xml:space="preserve">a surface-mounted </w:t>
      </w:r>
      <w:r w:rsidR="008D620B" w:rsidRPr="00EB3451">
        <w:rPr>
          <w:rStyle w:val="tlid-translation"/>
          <w:rFonts w:ascii="Times New Roman" w:hAnsi="Times New Roman" w:cs="Times New Roman"/>
          <w:sz w:val="24"/>
          <w:szCs w:val="24"/>
          <w:lang w:val="en-GB"/>
        </w:rPr>
        <w:t>arrangement</w:t>
      </w:r>
      <w:r w:rsidR="007E417E" w:rsidRPr="00EB3451">
        <w:rPr>
          <w:rStyle w:val="tlid-translation"/>
          <w:rFonts w:ascii="Times New Roman" w:hAnsi="Times New Roman" w:cs="Times New Roman"/>
          <w:sz w:val="24"/>
          <w:szCs w:val="24"/>
          <w:lang w:val="en-GB"/>
        </w:rPr>
        <w:t>.</w:t>
      </w:r>
      <w:r w:rsidR="00C6673A">
        <w:rPr>
          <w:rStyle w:val="tlid-translation"/>
          <w:rFonts w:ascii="Times New Roman" w:hAnsi="Times New Roman" w:cs="Times New Roman"/>
          <w:sz w:val="24"/>
          <w:szCs w:val="24"/>
          <w:lang w:val="en-GB"/>
        </w:rPr>
        <w:t xml:space="preserve"> All parts of the installation </w:t>
      </w:r>
      <w:proofErr w:type="gramStart"/>
      <w:r w:rsidR="00C6673A">
        <w:rPr>
          <w:rStyle w:val="tlid-translation"/>
          <w:rFonts w:ascii="Times New Roman" w:hAnsi="Times New Roman" w:cs="Times New Roman"/>
          <w:sz w:val="24"/>
          <w:szCs w:val="24"/>
          <w:lang w:val="en-GB"/>
        </w:rPr>
        <w:t>should be performed</w:t>
      </w:r>
      <w:proofErr w:type="gramEnd"/>
      <w:r w:rsidR="00C6673A">
        <w:rPr>
          <w:rStyle w:val="tlid-translation"/>
          <w:rFonts w:ascii="Times New Roman" w:hAnsi="Times New Roman" w:cs="Times New Roman"/>
          <w:sz w:val="24"/>
          <w:szCs w:val="24"/>
          <w:lang w:val="en-GB"/>
        </w:rPr>
        <w:t xml:space="preserve"> with cable type </w:t>
      </w:r>
      <w:r w:rsidR="00C6673A" w:rsidRPr="00EB3451">
        <w:rPr>
          <w:rFonts w:ascii="Times New Roman" w:hAnsi="Times New Roman" w:cs="Times New Roman"/>
          <w:sz w:val="24"/>
          <w:lang w:val="en-GB"/>
        </w:rPr>
        <w:t>PFXP/NO5VV-R</w:t>
      </w:r>
      <w:r w:rsidR="00C6673A">
        <w:rPr>
          <w:rFonts w:ascii="Times New Roman" w:hAnsi="Times New Roman" w:cs="Times New Roman"/>
          <w:sz w:val="24"/>
          <w:lang w:val="en-GB"/>
        </w:rPr>
        <w:t>.</w:t>
      </w:r>
    </w:p>
    <w:p w:rsidR="006C1314" w:rsidRPr="00EB3451" w:rsidRDefault="00125F5C" w:rsidP="00121B3A">
      <w:pPr>
        <w:spacing w:before="240" w:after="0" w:line="276" w:lineRule="auto"/>
        <w:rPr>
          <w:rStyle w:val="tlid-translation"/>
          <w:rFonts w:ascii="Times New Roman" w:hAnsi="Times New Roman"/>
          <w:sz w:val="24"/>
          <w:lang w:val="en-GB"/>
        </w:rPr>
      </w:pPr>
      <w:r w:rsidRPr="00EB3451">
        <w:rPr>
          <w:rStyle w:val="tlid-translation"/>
          <w:rFonts w:ascii="Times New Roman" w:hAnsi="Times New Roman"/>
          <w:sz w:val="24"/>
          <w:lang w:val="en-GB"/>
        </w:rPr>
        <w:t xml:space="preserve">Wires </w:t>
      </w:r>
      <w:r w:rsidR="007E417E" w:rsidRPr="00EB3451">
        <w:rPr>
          <w:rStyle w:val="tlid-translation"/>
          <w:rFonts w:ascii="Times New Roman" w:hAnsi="Times New Roman"/>
          <w:sz w:val="24"/>
          <w:lang w:val="en-GB"/>
        </w:rPr>
        <w:t xml:space="preserve">from the </w:t>
      </w:r>
      <w:r w:rsidRPr="00EB3451">
        <w:rPr>
          <w:rStyle w:val="tlid-translation"/>
          <w:rFonts w:ascii="Times New Roman" w:hAnsi="Times New Roman"/>
          <w:sz w:val="24"/>
          <w:lang w:val="en-GB"/>
        </w:rPr>
        <w:t xml:space="preserve">centrals </w:t>
      </w:r>
      <w:proofErr w:type="gramStart"/>
      <w:r w:rsidR="007E417E" w:rsidRPr="00EB3451">
        <w:rPr>
          <w:rStyle w:val="tlid-translation"/>
          <w:rFonts w:ascii="Times New Roman" w:hAnsi="Times New Roman"/>
          <w:sz w:val="24"/>
          <w:lang w:val="en-GB"/>
        </w:rPr>
        <w:t>must be installed</w:t>
      </w:r>
      <w:proofErr w:type="gramEnd"/>
      <w:r w:rsidR="007E417E" w:rsidRPr="00EB3451">
        <w:rPr>
          <w:rStyle w:val="tlid-translation"/>
          <w:rFonts w:ascii="Times New Roman" w:hAnsi="Times New Roman"/>
          <w:sz w:val="24"/>
          <w:lang w:val="en-GB"/>
        </w:rPr>
        <w:t xml:space="preserve"> in accordance with the </w:t>
      </w:r>
      <w:r w:rsidR="00145BBE" w:rsidRPr="00EB3451">
        <w:rPr>
          <w:rStyle w:val="tlid-translation"/>
          <w:rFonts w:ascii="Times New Roman" w:hAnsi="Times New Roman"/>
          <w:sz w:val="24"/>
          <w:lang w:val="en-GB"/>
        </w:rPr>
        <w:t xml:space="preserve">group </w:t>
      </w:r>
      <w:r w:rsidR="007E417E" w:rsidRPr="00EB3451">
        <w:rPr>
          <w:rStyle w:val="tlid-translation"/>
          <w:rFonts w:ascii="Times New Roman" w:hAnsi="Times New Roman"/>
          <w:sz w:val="24"/>
          <w:lang w:val="en-GB"/>
        </w:rPr>
        <w:t>listings and associated</w:t>
      </w:r>
      <w:r w:rsidR="00145BBE" w:rsidRPr="00EB3451">
        <w:rPr>
          <w:rStyle w:val="tlid-translation"/>
          <w:rFonts w:ascii="Times New Roman" w:hAnsi="Times New Roman"/>
          <w:sz w:val="24"/>
          <w:lang w:val="en-GB"/>
        </w:rPr>
        <w:t xml:space="preserve"> circuit breaker</w:t>
      </w:r>
      <w:r w:rsidR="007E417E" w:rsidRPr="00EB3451">
        <w:rPr>
          <w:rStyle w:val="tlid-translation"/>
          <w:rFonts w:ascii="Times New Roman" w:hAnsi="Times New Roman"/>
          <w:sz w:val="24"/>
          <w:lang w:val="en-GB"/>
        </w:rPr>
        <w:t>.</w:t>
      </w:r>
    </w:p>
    <w:p w:rsidR="00432524" w:rsidRPr="00EB3451" w:rsidRDefault="00145BBE" w:rsidP="00121B3A">
      <w:pPr>
        <w:spacing w:after="0" w:line="276" w:lineRule="auto"/>
        <w:rPr>
          <w:rFonts w:ascii="Times New Roman" w:hAnsi="Times New Roman" w:cs="Times New Roman"/>
          <w:sz w:val="24"/>
          <w:szCs w:val="24"/>
          <w:lang w:val="en-GB"/>
        </w:rPr>
      </w:pPr>
      <w:r w:rsidRPr="00EB3451">
        <w:rPr>
          <w:rStyle w:val="tlid-translation"/>
          <w:rFonts w:ascii="Times New Roman" w:hAnsi="Times New Roman" w:cs="Times New Roman"/>
          <w:sz w:val="24"/>
          <w:szCs w:val="24"/>
          <w:lang w:val="en-GB"/>
        </w:rPr>
        <w:t xml:space="preserve">The cable insulation </w:t>
      </w:r>
      <w:proofErr w:type="gramStart"/>
      <w:r w:rsidRPr="00EB3451">
        <w:rPr>
          <w:rStyle w:val="tlid-translation"/>
          <w:rFonts w:ascii="Times New Roman" w:hAnsi="Times New Roman" w:cs="Times New Roman"/>
          <w:sz w:val="24"/>
          <w:szCs w:val="24"/>
          <w:lang w:val="en-GB"/>
        </w:rPr>
        <w:t>should be inserted</w:t>
      </w:r>
      <w:proofErr w:type="gramEnd"/>
      <w:r w:rsidRPr="00EB3451">
        <w:rPr>
          <w:rStyle w:val="tlid-translation"/>
          <w:rFonts w:ascii="Times New Roman" w:hAnsi="Times New Roman" w:cs="Times New Roman"/>
          <w:sz w:val="24"/>
          <w:szCs w:val="24"/>
          <w:lang w:val="en-GB"/>
        </w:rPr>
        <w:t xml:space="preserve"> 5-10 mm into </w:t>
      </w:r>
      <w:r w:rsidR="006C1314" w:rsidRPr="00EB3451">
        <w:rPr>
          <w:rStyle w:val="tlid-translation"/>
          <w:rFonts w:ascii="Times New Roman" w:hAnsi="Times New Roman" w:cs="Times New Roman"/>
          <w:sz w:val="24"/>
          <w:szCs w:val="24"/>
          <w:lang w:val="en-GB"/>
        </w:rPr>
        <w:t xml:space="preserve">equipment as </w:t>
      </w:r>
      <w:r w:rsidRPr="00EB3451">
        <w:rPr>
          <w:rStyle w:val="tlid-translation"/>
          <w:rFonts w:ascii="Times New Roman" w:hAnsi="Times New Roman" w:cs="Times New Roman"/>
          <w:sz w:val="24"/>
          <w:szCs w:val="24"/>
          <w:lang w:val="en-GB"/>
        </w:rPr>
        <w:t>junction boxes, switches, lamp</w:t>
      </w:r>
      <w:r w:rsidR="006C1314" w:rsidRPr="00EB3451">
        <w:rPr>
          <w:rStyle w:val="tlid-translation"/>
          <w:rFonts w:ascii="Times New Roman" w:hAnsi="Times New Roman" w:cs="Times New Roman"/>
          <w:sz w:val="24"/>
          <w:szCs w:val="24"/>
          <w:lang w:val="en-GB"/>
        </w:rPr>
        <w:t>s and</w:t>
      </w:r>
      <w:r w:rsidRPr="00EB3451">
        <w:rPr>
          <w:rStyle w:val="tlid-translation"/>
          <w:rFonts w:ascii="Times New Roman" w:hAnsi="Times New Roman" w:cs="Times New Roman"/>
          <w:sz w:val="24"/>
          <w:szCs w:val="24"/>
          <w:lang w:val="en-GB"/>
        </w:rPr>
        <w:t xml:space="preserve"> motor</w:t>
      </w:r>
      <w:r w:rsidR="006C1314" w:rsidRPr="00EB3451">
        <w:rPr>
          <w:rStyle w:val="tlid-translation"/>
          <w:rFonts w:ascii="Times New Roman" w:hAnsi="Times New Roman" w:cs="Times New Roman"/>
          <w:sz w:val="24"/>
          <w:szCs w:val="24"/>
          <w:lang w:val="en-GB"/>
        </w:rPr>
        <w:t>s</w:t>
      </w:r>
      <w:r w:rsidRPr="00EB3451">
        <w:rPr>
          <w:rStyle w:val="tlid-translation"/>
          <w:rFonts w:ascii="Times New Roman" w:hAnsi="Times New Roman" w:cs="Times New Roman"/>
          <w:sz w:val="24"/>
          <w:szCs w:val="24"/>
          <w:lang w:val="en-GB"/>
        </w:rPr>
        <w:t>.</w:t>
      </w:r>
      <w:r w:rsidRPr="00EB3451">
        <w:rPr>
          <w:sz w:val="24"/>
          <w:szCs w:val="24"/>
          <w:lang w:val="en-GB"/>
        </w:rPr>
        <w:br/>
      </w:r>
    </w:p>
    <w:p w:rsidR="00FE009F" w:rsidRPr="00EB3451" w:rsidRDefault="00FE009F" w:rsidP="00121B3A">
      <w:pPr>
        <w:spacing w:after="0" w:line="276" w:lineRule="auto"/>
        <w:rPr>
          <w:rFonts w:ascii="Times New Roman" w:hAnsi="Times New Roman" w:cs="Times New Roman"/>
          <w:b/>
          <w:sz w:val="24"/>
          <w:szCs w:val="24"/>
          <w:lang w:val="en-GB"/>
        </w:rPr>
      </w:pPr>
      <w:r w:rsidRPr="00EB3451">
        <w:rPr>
          <w:sz w:val="24"/>
          <w:szCs w:val="24"/>
          <w:lang w:val="en-GB"/>
        </w:rPr>
        <w:br/>
      </w:r>
    </w:p>
    <w:p w:rsidR="00E36BC3" w:rsidRDefault="002509D1" w:rsidP="00121B3A">
      <w:pPr>
        <w:spacing w:after="0" w:line="276" w:lineRule="auto"/>
        <w:rPr>
          <w:rStyle w:val="tlid-translation"/>
          <w:rFonts w:ascii="Times New Roman" w:hAnsi="Times New Roman" w:cs="Times New Roman"/>
          <w:sz w:val="24"/>
          <w:szCs w:val="24"/>
          <w:lang w:val="en-GB"/>
        </w:rPr>
      </w:pPr>
      <w:r w:rsidRPr="00EB3451">
        <w:rPr>
          <w:rFonts w:ascii="Times New Roman" w:hAnsi="Times New Roman" w:cs="Times New Roman"/>
          <w:b/>
          <w:sz w:val="24"/>
          <w:szCs w:val="24"/>
          <w:lang w:val="en-GB"/>
        </w:rPr>
        <w:t>Lighting</w:t>
      </w:r>
      <w:r w:rsidRPr="00EB3451">
        <w:rPr>
          <w:rFonts w:ascii="Times New Roman" w:hAnsi="Times New Roman" w:cs="Times New Roman"/>
          <w:b/>
          <w:sz w:val="24"/>
          <w:szCs w:val="24"/>
          <w:lang w:val="en-GB"/>
        </w:rPr>
        <w:br/>
      </w:r>
      <w:r w:rsidR="00F14EB8">
        <w:rPr>
          <w:rStyle w:val="tlid-translation"/>
          <w:rFonts w:ascii="Times New Roman" w:hAnsi="Times New Roman" w:cs="Times New Roman"/>
          <w:sz w:val="24"/>
          <w:szCs w:val="24"/>
          <w:lang w:val="en-GB"/>
        </w:rPr>
        <w:t>Lighting control includes one</w:t>
      </w:r>
      <w:r w:rsidRPr="00EB3451">
        <w:rPr>
          <w:rStyle w:val="tlid-translation"/>
          <w:rFonts w:ascii="Times New Roman" w:hAnsi="Times New Roman" w:cs="Times New Roman"/>
          <w:sz w:val="24"/>
          <w:szCs w:val="24"/>
          <w:lang w:val="en-GB"/>
        </w:rPr>
        <w:t xml:space="preserve"> luminaire, which </w:t>
      </w:r>
      <w:proofErr w:type="gramStart"/>
      <w:r w:rsidRPr="00EB3451">
        <w:rPr>
          <w:rStyle w:val="tlid-translation"/>
          <w:rFonts w:ascii="Times New Roman" w:hAnsi="Times New Roman" w:cs="Times New Roman"/>
          <w:sz w:val="24"/>
          <w:szCs w:val="24"/>
          <w:lang w:val="en-GB"/>
        </w:rPr>
        <w:t>is controlled</w:t>
      </w:r>
      <w:proofErr w:type="gramEnd"/>
      <w:r w:rsidRPr="00EB3451">
        <w:rPr>
          <w:rStyle w:val="tlid-translation"/>
          <w:rFonts w:ascii="Times New Roman" w:hAnsi="Times New Roman" w:cs="Times New Roman"/>
          <w:sz w:val="24"/>
          <w:szCs w:val="24"/>
          <w:lang w:val="en-GB"/>
        </w:rPr>
        <w:t xml:space="preserve"> by wall</w:t>
      </w:r>
      <w:r w:rsidR="00F14EB8">
        <w:rPr>
          <w:rStyle w:val="tlid-translation"/>
          <w:rFonts w:ascii="Times New Roman" w:hAnsi="Times New Roman" w:cs="Times New Roman"/>
          <w:sz w:val="24"/>
          <w:szCs w:val="24"/>
          <w:lang w:val="en-GB"/>
        </w:rPr>
        <w:t>-</w:t>
      </w:r>
      <w:r w:rsidRPr="00EB3451">
        <w:rPr>
          <w:rStyle w:val="tlid-translation"/>
          <w:rFonts w:ascii="Times New Roman" w:hAnsi="Times New Roman" w:cs="Times New Roman"/>
          <w:sz w:val="24"/>
          <w:szCs w:val="24"/>
          <w:lang w:val="en-GB"/>
        </w:rPr>
        <w:t xml:space="preserve">mounted switches. The cable </w:t>
      </w:r>
      <w:proofErr w:type="gramStart"/>
      <w:r w:rsidRPr="00EB3451">
        <w:rPr>
          <w:rStyle w:val="tlid-translation"/>
          <w:rFonts w:ascii="Times New Roman" w:hAnsi="Times New Roman" w:cs="Times New Roman"/>
          <w:sz w:val="24"/>
          <w:szCs w:val="24"/>
          <w:lang w:val="en-GB"/>
        </w:rPr>
        <w:t>must be connected</w:t>
      </w:r>
      <w:proofErr w:type="gramEnd"/>
      <w:r w:rsidRPr="00EB3451">
        <w:rPr>
          <w:rStyle w:val="tlid-translation"/>
          <w:rFonts w:ascii="Times New Roman" w:hAnsi="Times New Roman" w:cs="Times New Roman"/>
          <w:sz w:val="24"/>
          <w:szCs w:val="24"/>
          <w:lang w:val="en-GB"/>
        </w:rPr>
        <w:t xml:space="preserve"> to the luminaire in a professional manner in accordance with the requirements f</w:t>
      </w:r>
      <w:r w:rsidR="008F5A14">
        <w:rPr>
          <w:rStyle w:val="tlid-translation"/>
          <w:rFonts w:ascii="Times New Roman" w:hAnsi="Times New Roman" w:cs="Times New Roman"/>
          <w:sz w:val="24"/>
          <w:szCs w:val="24"/>
          <w:lang w:val="en-GB"/>
        </w:rPr>
        <w:t xml:space="preserve">or open installation. The </w:t>
      </w:r>
      <w:r w:rsidRPr="00EB3451">
        <w:rPr>
          <w:rStyle w:val="tlid-translation"/>
          <w:rFonts w:ascii="Times New Roman" w:hAnsi="Times New Roman" w:cs="Times New Roman"/>
          <w:sz w:val="24"/>
          <w:szCs w:val="24"/>
          <w:lang w:val="en-GB"/>
        </w:rPr>
        <w:t xml:space="preserve">IP degree </w:t>
      </w:r>
      <w:r w:rsidR="008F5A14">
        <w:rPr>
          <w:rStyle w:val="tlid-translation"/>
          <w:rFonts w:ascii="Times New Roman" w:hAnsi="Times New Roman" w:cs="Times New Roman"/>
          <w:sz w:val="24"/>
          <w:szCs w:val="24"/>
          <w:lang w:val="en-GB"/>
        </w:rPr>
        <w:t>of the lamp</w:t>
      </w:r>
      <w:r w:rsidR="00F14EB8">
        <w:rPr>
          <w:rStyle w:val="tlid-translation"/>
          <w:rFonts w:ascii="Times New Roman" w:hAnsi="Times New Roman" w:cs="Times New Roman"/>
          <w:sz w:val="24"/>
          <w:szCs w:val="24"/>
          <w:lang w:val="en-GB"/>
        </w:rPr>
        <w:t>, the connection box and the light-switches</w:t>
      </w:r>
      <w:r w:rsidR="008F5A14">
        <w:rPr>
          <w:rStyle w:val="tlid-translation"/>
          <w:rFonts w:ascii="Times New Roman" w:hAnsi="Times New Roman" w:cs="Times New Roman"/>
          <w:sz w:val="24"/>
          <w:szCs w:val="24"/>
          <w:lang w:val="en-GB"/>
        </w:rPr>
        <w:t xml:space="preserve"> </w:t>
      </w:r>
      <w:r w:rsidRPr="00EB3451">
        <w:rPr>
          <w:rStyle w:val="tlid-translation"/>
          <w:rFonts w:ascii="Times New Roman" w:hAnsi="Times New Roman" w:cs="Times New Roman"/>
          <w:sz w:val="24"/>
          <w:szCs w:val="24"/>
          <w:lang w:val="en-GB"/>
        </w:rPr>
        <w:t>must not be impaired during installation.</w:t>
      </w:r>
    </w:p>
    <w:p w:rsidR="00E36BC3" w:rsidRDefault="00E36BC3" w:rsidP="00121B3A">
      <w:pPr>
        <w:spacing w:after="0" w:line="276" w:lineRule="auto"/>
        <w:rPr>
          <w:rStyle w:val="tlid-translation"/>
          <w:rFonts w:ascii="Times New Roman" w:hAnsi="Times New Roman" w:cs="Times New Roman"/>
          <w:sz w:val="24"/>
          <w:szCs w:val="24"/>
          <w:lang w:val="en-GB"/>
        </w:rPr>
      </w:pPr>
    </w:p>
    <w:p w:rsidR="00C6673A" w:rsidRPr="00C6673A" w:rsidRDefault="00F44874" w:rsidP="00121B3A">
      <w:pPr>
        <w:spacing w:after="0" w:line="276" w:lineRule="auto"/>
        <w:rPr>
          <w:rFonts w:ascii="Times New Roman" w:hAnsi="Times New Roman" w:cs="Times New Roman"/>
          <w:sz w:val="24"/>
          <w:szCs w:val="24"/>
          <w:lang w:val="en-GB"/>
        </w:rPr>
      </w:pPr>
      <w:r w:rsidRPr="00EB3451">
        <w:rPr>
          <w:rFonts w:ascii="Times New Roman" w:hAnsi="Times New Roman" w:cs="Times New Roman"/>
          <w:b/>
          <w:sz w:val="24"/>
          <w:szCs w:val="24"/>
          <w:lang w:val="en-GB"/>
        </w:rPr>
        <w:t>Thermal Management</w:t>
      </w:r>
      <w:r w:rsidRPr="00EB3451">
        <w:rPr>
          <w:rFonts w:ascii="Times New Roman" w:hAnsi="Times New Roman" w:cs="Times New Roman"/>
          <w:b/>
          <w:sz w:val="24"/>
          <w:szCs w:val="24"/>
          <w:lang w:val="en-GB"/>
        </w:rPr>
        <w:br/>
      </w:r>
      <w:r w:rsidR="00C6673A" w:rsidRPr="00C6673A">
        <w:rPr>
          <w:rFonts w:ascii="Times New Roman" w:hAnsi="Times New Roman" w:cs="Times New Roman"/>
          <w:sz w:val="24"/>
          <w:szCs w:val="24"/>
          <w:lang w:val="en-GB"/>
        </w:rPr>
        <w:t xml:space="preserve">The heating system includes a heater, which </w:t>
      </w:r>
      <w:proofErr w:type="gramStart"/>
      <w:r w:rsidR="00C6673A" w:rsidRPr="00C6673A">
        <w:rPr>
          <w:rFonts w:ascii="Times New Roman" w:hAnsi="Times New Roman" w:cs="Times New Roman"/>
          <w:sz w:val="24"/>
          <w:szCs w:val="24"/>
          <w:lang w:val="en-GB"/>
        </w:rPr>
        <w:t>is controlled</w:t>
      </w:r>
      <w:proofErr w:type="gramEnd"/>
      <w:r w:rsidR="00C6673A" w:rsidRPr="00C6673A">
        <w:rPr>
          <w:rFonts w:ascii="Times New Roman" w:hAnsi="Times New Roman" w:cs="Times New Roman"/>
          <w:sz w:val="24"/>
          <w:szCs w:val="24"/>
          <w:lang w:val="en-GB"/>
        </w:rPr>
        <w:t xml:space="preserve"> by a plug-in programmable thermostat.</w:t>
      </w:r>
    </w:p>
    <w:p w:rsidR="00121B3A" w:rsidRDefault="00121B3A" w:rsidP="00121B3A">
      <w:pPr>
        <w:spacing w:after="0" w:line="276" w:lineRule="auto"/>
        <w:rPr>
          <w:rFonts w:ascii="Times New Roman" w:hAnsi="Times New Roman" w:cs="Times New Roman"/>
          <w:b/>
          <w:sz w:val="24"/>
          <w:szCs w:val="24"/>
          <w:lang w:val="en-GB"/>
        </w:rPr>
      </w:pPr>
    </w:p>
    <w:p w:rsidR="00432524" w:rsidRPr="00EB3451" w:rsidRDefault="00304832" w:rsidP="00121B3A">
      <w:pPr>
        <w:spacing w:after="0" w:line="276" w:lineRule="auto"/>
        <w:rPr>
          <w:rFonts w:ascii="Times New Roman" w:hAnsi="Times New Roman" w:cs="Times New Roman"/>
          <w:sz w:val="24"/>
          <w:szCs w:val="24"/>
          <w:lang w:val="en-GB"/>
        </w:rPr>
      </w:pPr>
      <w:r w:rsidRPr="00EB3451">
        <w:rPr>
          <w:rFonts w:ascii="Times New Roman" w:hAnsi="Times New Roman" w:cs="Times New Roman"/>
          <w:b/>
          <w:sz w:val="24"/>
          <w:szCs w:val="24"/>
          <w:lang w:val="en-GB"/>
        </w:rPr>
        <w:lastRenderedPageBreak/>
        <w:t>Marking</w:t>
      </w:r>
      <w:r w:rsidRPr="00EB3451">
        <w:rPr>
          <w:rFonts w:ascii="Times New Roman" w:hAnsi="Times New Roman" w:cs="Times New Roman"/>
          <w:b/>
          <w:sz w:val="24"/>
          <w:szCs w:val="24"/>
          <w:lang w:val="en-GB"/>
        </w:rPr>
        <w:br/>
      </w:r>
      <w:r w:rsidR="002F6B34">
        <w:rPr>
          <w:rStyle w:val="tlid-translation"/>
          <w:rFonts w:ascii="Times New Roman" w:hAnsi="Times New Roman" w:cs="Times New Roman"/>
          <w:sz w:val="24"/>
          <w:szCs w:val="24"/>
          <w:lang w:val="en-GB"/>
        </w:rPr>
        <w:t>C</w:t>
      </w:r>
      <w:r w:rsidRPr="00EB3451">
        <w:rPr>
          <w:rStyle w:val="tlid-translation"/>
          <w:rFonts w:ascii="Times New Roman" w:hAnsi="Times New Roman" w:cs="Times New Roman"/>
          <w:sz w:val="24"/>
          <w:szCs w:val="24"/>
          <w:lang w:val="en-GB"/>
        </w:rPr>
        <w:t>ircuit breakers</w:t>
      </w:r>
      <w:r w:rsidR="002F6B34">
        <w:rPr>
          <w:rStyle w:val="tlid-translation"/>
          <w:rFonts w:ascii="Times New Roman" w:hAnsi="Times New Roman" w:cs="Times New Roman"/>
          <w:sz w:val="24"/>
          <w:szCs w:val="24"/>
          <w:lang w:val="en-GB"/>
        </w:rPr>
        <w:t xml:space="preserve"> </w:t>
      </w:r>
      <w:r w:rsidRPr="00EB3451">
        <w:rPr>
          <w:rStyle w:val="tlid-translation"/>
          <w:rFonts w:ascii="Times New Roman" w:hAnsi="Times New Roman" w:cs="Times New Roman"/>
          <w:sz w:val="24"/>
          <w:szCs w:val="24"/>
          <w:lang w:val="en-GB"/>
        </w:rPr>
        <w:t>must be marked in distribution GC.</w:t>
      </w:r>
      <w:r w:rsidR="00C6673A">
        <w:rPr>
          <w:rStyle w:val="tlid-translation"/>
          <w:rFonts w:ascii="Times New Roman" w:hAnsi="Times New Roman" w:cs="Times New Roman"/>
          <w:sz w:val="24"/>
          <w:szCs w:val="24"/>
          <w:lang w:val="en-GB"/>
        </w:rPr>
        <w:t xml:space="preserve"> </w:t>
      </w:r>
      <w:r w:rsidR="002F6B34">
        <w:rPr>
          <w:rStyle w:val="tlid-translation"/>
          <w:rFonts w:ascii="Times New Roman" w:hAnsi="Times New Roman" w:cs="Times New Roman"/>
          <w:sz w:val="24"/>
          <w:szCs w:val="24"/>
          <w:lang w:val="en-GB"/>
        </w:rPr>
        <w:t xml:space="preserve">In distribution </w:t>
      </w:r>
      <w:proofErr w:type="gramStart"/>
      <w:r w:rsidR="002F6B34">
        <w:rPr>
          <w:rStyle w:val="tlid-translation"/>
          <w:rFonts w:ascii="Times New Roman" w:hAnsi="Times New Roman" w:cs="Times New Roman"/>
          <w:sz w:val="24"/>
          <w:szCs w:val="24"/>
          <w:lang w:val="en-GB"/>
        </w:rPr>
        <w:t>GC</w:t>
      </w:r>
      <w:proofErr w:type="gramEnd"/>
      <w:r w:rsidR="002F6B34" w:rsidRPr="00EB3451">
        <w:rPr>
          <w:rStyle w:val="tlid-translation"/>
          <w:rFonts w:ascii="Times New Roman" w:hAnsi="Times New Roman" w:cs="Times New Roman"/>
          <w:sz w:val="24"/>
          <w:szCs w:val="24"/>
          <w:lang w:val="en-GB"/>
        </w:rPr>
        <w:t xml:space="preserve"> </w:t>
      </w:r>
      <w:r w:rsidR="002F6B34">
        <w:rPr>
          <w:rStyle w:val="tlid-translation"/>
          <w:rFonts w:ascii="Times New Roman" w:hAnsi="Times New Roman" w:cs="Times New Roman"/>
          <w:sz w:val="24"/>
          <w:szCs w:val="24"/>
          <w:lang w:val="en-GB"/>
        </w:rPr>
        <w:t>g</w:t>
      </w:r>
      <w:r w:rsidRPr="00EB3451">
        <w:rPr>
          <w:rStyle w:val="tlid-translation"/>
          <w:rFonts w:ascii="Times New Roman" w:hAnsi="Times New Roman" w:cs="Times New Roman"/>
          <w:sz w:val="24"/>
          <w:szCs w:val="24"/>
          <w:lang w:val="en-GB"/>
        </w:rPr>
        <w:t xml:space="preserve">roup listing must </w:t>
      </w:r>
      <w:r w:rsidR="009113BF">
        <w:rPr>
          <w:rStyle w:val="tlid-translation"/>
          <w:rFonts w:ascii="Times New Roman" w:hAnsi="Times New Roman" w:cs="Times New Roman"/>
          <w:sz w:val="24"/>
          <w:szCs w:val="24"/>
          <w:lang w:val="en-GB"/>
        </w:rPr>
        <w:t>be completed</w:t>
      </w:r>
      <w:r w:rsidR="00C6673A">
        <w:rPr>
          <w:rStyle w:val="tlid-translation"/>
          <w:rFonts w:ascii="Times New Roman" w:hAnsi="Times New Roman" w:cs="Times New Roman"/>
          <w:sz w:val="24"/>
          <w:szCs w:val="24"/>
          <w:lang w:val="en-GB"/>
        </w:rPr>
        <w:t xml:space="preserve"> and attached to the inside of the GC door</w:t>
      </w:r>
      <w:r w:rsidR="009113BF">
        <w:rPr>
          <w:rStyle w:val="tlid-translation"/>
          <w:rFonts w:ascii="Times New Roman" w:hAnsi="Times New Roman" w:cs="Times New Roman"/>
          <w:sz w:val="24"/>
          <w:szCs w:val="24"/>
          <w:lang w:val="en-GB"/>
        </w:rPr>
        <w:t>.</w:t>
      </w:r>
      <w:r w:rsidRPr="00EB3451">
        <w:rPr>
          <w:sz w:val="24"/>
          <w:szCs w:val="24"/>
          <w:lang w:val="en-GB"/>
        </w:rPr>
        <w:br/>
      </w:r>
    </w:p>
    <w:p w:rsidR="00DD2CAC" w:rsidRPr="00EB3451" w:rsidRDefault="00DD2CAC" w:rsidP="00121B3A">
      <w:pPr>
        <w:spacing w:after="0" w:line="276" w:lineRule="auto"/>
        <w:rPr>
          <w:rStyle w:val="tlid-translation"/>
          <w:rFonts w:ascii="Times New Roman" w:hAnsi="Times New Roman" w:cs="Times New Roman"/>
          <w:sz w:val="24"/>
          <w:szCs w:val="24"/>
          <w:lang w:val="en-GB"/>
        </w:rPr>
      </w:pPr>
      <w:r w:rsidRPr="00EB3451">
        <w:rPr>
          <w:rFonts w:ascii="Times New Roman" w:hAnsi="Times New Roman" w:cs="Times New Roman"/>
          <w:b/>
          <w:sz w:val="24"/>
          <w:szCs w:val="24"/>
          <w:lang w:val="en-GB"/>
        </w:rPr>
        <w:t>Documentation</w:t>
      </w:r>
      <w:r w:rsidRPr="00EB3451">
        <w:rPr>
          <w:rFonts w:ascii="Times New Roman" w:hAnsi="Times New Roman" w:cs="Times New Roman"/>
          <w:b/>
          <w:sz w:val="24"/>
          <w:szCs w:val="24"/>
          <w:lang w:val="en-GB"/>
        </w:rPr>
        <w:br/>
      </w:r>
      <w:r w:rsidRPr="00EB3451">
        <w:rPr>
          <w:rStyle w:val="tlid-translation"/>
          <w:rFonts w:ascii="Times New Roman" w:hAnsi="Times New Roman" w:cs="Times New Roman"/>
          <w:sz w:val="24"/>
          <w:szCs w:val="24"/>
          <w:lang w:val="en-GB"/>
        </w:rPr>
        <w:t xml:space="preserve">Documents related to installation work such as drawings, installation instructions and measurement forms </w:t>
      </w:r>
      <w:proofErr w:type="gramStart"/>
      <w:r w:rsidRPr="00EB3451">
        <w:rPr>
          <w:rStyle w:val="tlid-translation"/>
          <w:rFonts w:ascii="Times New Roman" w:hAnsi="Times New Roman" w:cs="Times New Roman"/>
          <w:sz w:val="24"/>
          <w:szCs w:val="24"/>
          <w:lang w:val="en-GB"/>
        </w:rPr>
        <w:t>must be handed over</w:t>
      </w:r>
      <w:proofErr w:type="gramEnd"/>
      <w:r w:rsidRPr="00EB3451">
        <w:rPr>
          <w:rStyle w:val="tlid-translation"/>
          <w:rFonts w:ascii="Times New Roman" w:hAnsi="Times New Roman" w:cs="Times New Roman"/>
          <w:sz w:val="24"/>
          <w:szCs w:val="24"/>
          <w:lang w:val="en-GB"/>
        </w:rPr>
        <w:t xml:space="preserve"> to </w:t>
      </w:r>
      <w:r w:rsidR="00512C2D">
        <w:rPr>
          <w:rStyle w:val="tlid-translation"/>
          <w:rFonts w:ascii="Times New Roman" w:hAnsi="Times New Roman" w:cs="Times New Roman"/>
          <w:sz w:val="24"/>
          <w:szCs w:val="24"/>
          <w:lang w:val="en-GB"/>
        </w:rPr>
        <w:t xml:space="preserve">the </w:t>
      </w:r>
      <w:r w:rsidRPr="00EB3451">
        <w:rPr>
          <w:rStyle w:val="tlid-translation"/>
          <w:rFonts w:ascii="Times New Roman" w:hAnsi="Times New Roman" w:cs="Times New Roman"/>
          <w:sz w:val="24"/>
          <w:szCs w:val="24"/>
          <w:lang w:val="en-GB"/>
        </w:rPr>
        <w:t>judges.</w:t>
      </w:r>
      <w:r w:rsidRPr="00EB3451">
        <w:rPr>
          <w:sz w:val="24"/>
          <w:szCs w:val="24"/>
          <w:lang w:val="en-GB"/>
        </w:rPr>
        <w:br/>
      </w:r>
      <w:r w:rsidR="009848D6" w:rsidRPr="00EB3451">
        <w:rPr>
          <w:rStyle w:val="tlid-translation"/>
          <w:rFonts w:ascii="Times New Roman" w:hAnsi="Times New Roman" w:cs="Times New Roman"/>
          <w:sz w:val="24"/>
          <w:szCs w:val="24"/>
          <w:lang w:val="en-GB"/>
        </w:rPr>
        <w:t>The same goes for d</w:t>
      </w:r>
      <w:r w:rsidRPr="00EB3451">
        <w:rPr>
          <w:rStyle w:val="tlid-translation"/>
          <w:rFonts w:ascii="Times New Roman" w:hAnsi="Times New Roman" w:cs="Times New Roman"/>
          <w:sz w:val="24"/>
          <w:szCs w:val="24"/>
          <w:lang w:val="en-GB"/>
        </w:rPr>
        <w:t>ocumentation of equipment and user manuals.</w:t>
      </w:r>
    </w:p>
    <w:p w:rsidR="00DD2CAC" w:rsidRPr="00EB3451" w:rsidRDefault="00DD2CAC" w:rsidP="00121B3A">
      <w:pPr>
        <w:spacing w:after="0" w:line="276" w:lineRule="auto"/>
        <w:rPr>
          <w:rFonts w:ascii="Times New Roman" w:hAnsi="Times New Roman" w:cs="Times New Roman"/>
          <w:b/>
          <w:sz w:val="24"/>
          <w:szCs w:val="24"/>
          <w:lang w:val="en-GB"/>
        </w:rPr>
      </w:pPr>
    </w:p>
    <w:p w:rsidR="002B6652" w:rsidRPr="00EB3451" w:rsidRDefault="007538ED" w:rsidP="00121B3A">
      <w:pPr>
        <w:spacing w:after="0" w:line="276" w:lineRule="auto"/>
        <w:rPr>
          <w:rStyle w:val="tlid-translation"/>
          <w:rFonts w:ascii="Times New Roman" w:hAnsi="Times New Roman" w:cs="Times New Roman"/>
          <w:sz w:val="24"/>
          <w:szCs w:val="24"/>
          <w:lang w:val="en-GB"/>
        </w:rPr>
      </w:pPr>
      <w:r w:rsidRPr="00EB3451">
        <w:rPr>
          <w:rFonts w:ascii="Times New Roman" w:hAnsi="Times New Roman" w:cs="Times New Roman"/>
          <w:b/>
          <w:sz w:val="24"/>
          <w:szCs w:val="24"/>
          <w:lang w:val="en-GB"/>
        </w:rPr>
        <w:t>Inspection of the installation</w:t>
      </w:r>
      <w:r w:rsidRPr="00EB3451">
        <w:rPr>
          <w:rFonts w:ascii="Times New Roman" w:hAnsi="Times New Roman" w:cs="Times New Roman"/>
          <w:b/>
          <w:sz w:val="24"/>
          <w:szCs w:val="24"/>
          <w:lang w:val="en-GB"/>
        </w:rPr>
        <w:br/>
      </w:r>
      <w:proofErr w:type="gramStart"/>
      <w:r w:rsidRPr="00EB3451">
        <w:rPr>
          <w:rStyle w:val="tlid-translation"/>
          <w:rFonts w:ascii="Times New Roman" w:hAnsi="Times New Roman" w:cs="Times New Roman"/>
          <w:sz w:val="24"/>
          <w:szCs w:val="24"/>
          <w:lang w:val="en-GB"/>
        </w:rPr>
        <w:t>Once</w:t>
      </w:r>
      <w:proofErr w:type="gramEnd"/>
      <w:r w:rsidRPr="00EB3451">
        <w:rPr>
          <w:rStyle w:val="tlid-translation"/>
          <w:rFonts w:ascii="Times New Roman" w:hAnsi="Times New Roman" w:cs="Times New Roman"/>
          <w:sz w:val="24"/>
          <w:szCs w:val="24"/>
          <w:lang w:val="en-GB"/>
        </w:rPr>
        <w:t xml:space="preserve"> the installation is completed and before the job is handed over to the judge, an inspection of the installation must be performed. During commissioning, continuity measurement of protective conductors and measurement of insulation resistance </w:t>
      </w:r>
      <w:proofErr w:type="gramStart"/>
      <w:r w:rsidRPr="00EB3451">
        <w:rPr>
          <w:rStyle w:val="tlid-translation"/>
          <w:rFonts w:ascii="Times New Roman" w:hAnsi="Times New Roman" w:cs="Times New Roman"/>
          <w:sz w:val="24"/>
          <w:szCs w:val="24"/>
          <w:lang w:val="en-GB"/>
        </w:rPr>
        <w:t>are performed</w:t>
      </w:r>
      <w:proofErr w:type="gramEnd"/>
      <w:r w:rsidRPr="00EB3451">
        <w:rPr>
          <w:rStyle w:val="tlid-translation"/>
          <w:rFonts w:ascii="Times New Roman" w:hAnsi="Times New Roman" w:cs="Times New Roman"/>
          <w:sz w:val="24"/>
          <w:szCs w:val="24"/>
          <w:lang w:val="en-GB"/>
        </w:rPr>
        <w:t>. On</w:t>
      </w:r>
      <w:r w:rsidR="00D31A94" w:rsidRPr="00EB3451">
        <w:rPr>
          <w:rStyle w:val="tlid-translation"/>
          <w:rFonts w:ascii="Times New Roman" w:hAnsi="Times New Roman" w:cs="Times New Roman"/>
          <w:sz w:val="24"/>
          <w:szCs w:val="24"/>
          <w:lang w:val="en-GB"/>
        </w:rPr>
        <w:t xml:space="preserve"> </w:t>
      </w:r>
      <w:r w:rsidR="00D54A33" w:rsidRPr="00EB3451">
        <w:rPr>
          <w:rStyle w:val="tlid-translation"/>
          <w:rFonts w:ascii="Times New Roman" w:hAnsi="Times New Roman" w:cs="Times New Roman"/>
          <w:sz w:val="24"/>
          <w:szCs w:val="24"/>
          <w:lang w:val="en-GB"/>
        </w:rPr>
        <w:t xml:space="preserve">the </w:t>
      </w:r>
      <w:r w:rsidR="004045BC" w:rsidRPr="00EB3451">
        <w:rPr>
          <w:rStyle w:val="tlid-translation"/>
          <w:rFonts w:ascii="Times New Roman" w:hAnsi="Times New Roman" w:cs="Times New Roman"/>
          <w:sz w:val="24"/>
          <w:szCs w:val="24"/>
          <w:lang w:val="en-GB"/>
        </w:rPr>
        <w:t>RCDs,</w:t>
      </w:r>
      <w:r w:rsidR="00D54A33" w:rsidRPr="00EB3451">
        <w:rPr>
          <w:rStyle w:val="tlid-translation"/>
          <w:rFonts w:ascii="Times New Roman" w:hAnsi="Times New Roman" w:cs="Times New Roman"/>
          <w:sz w:val="24"/>
          <w:szCs w:val="24"/>
          <w:lang w:val="en-GB"/>
        </w:rPr>
        <w:t xml:space="preserve"> it is required to c</w:t>
      </w:r>
      <w:r w:rsidR="00970A57" w:rsidRPr="00EB3451">
        <w:rPr>
          <w:rStyle w:val="tlid-translation"/>
          <w:rFonts w:ascii="Times New Roman" w:hAnsi="Times New Roman" w:cs="Times New Roman"/>
          <w:sz w:val="24"/>
          <w:szCs w:val="24"/>
          <w:lang w:val="en-GB"/>
        </w:rPr>
        <w:t xml:space="preserve">heck </w:t>
      </w:r>
      <w:r w:rsidR="00D54A33" w:rsidRPr="00EB3451">
        <w:rPr>
          <w:rStyle w:val="tlid-translation"/>
          <w:rFonts w:ascii="Times New Roman" w:hAnsi="Times New Roman" w:cs="Times New Roman"/>
          <w:sz w:val="24"/>
          <w:szCs w:val="24"/>
          <w:lang w:val="en-GB"/>
        </w:rPr>
        <w:t>trip</w:t>
      </w:r>
      <w:r w:rsidRPr="00EB3451">
        <w:rPr>
          <w:rStyle w:val="tlid-translation"/>
          <w:rFonts w:ascii="Times New Roman" w:hAnsi="Times New Roman" w:cs="Times New Roman"/>
          <w:sz w:val="24"/>
          <w:szCs w:val="24"/>
          <w:lang w:val="en-GB"/>
        </w:rPr>
        <w:t xml:space="preserve"> time, </w:t>
      </w:r>
      <w:r w:rsidR="00D54A33" w:rsidRPr="00EB3451">
        <w:rPr>
          <w:rStyle w:val="tlid-translation"/>
          <w:rFonts w:ascii="Times New Roman" w:hAnsi="Times New Roman" w:cs="Times New Roman"/>
          <w:sz w:val="24"/>
          <w:szCs w:val="24"/>
          <w:lang w:val="en-GB"/>
        </w:rPr>
        <w:t>trip current</w:t>
      </w:r>
      <w:r w:rsidRPr="00EB3451">
        <w:rPr>
          <w:rStyle w:val="tlid-translation"/>
          <w:rFonts w:ascii="Times New Roman" w:hAnsi="Times New Roman" w:cs="Times New Roman"/>
          <w:sz w:val="24"/>
          <w:szCs w:val="24"/>
          <w:lang w:val="en-GB"/>
        </w:rPr>
        <w:t xml:space="preserve"> and test button. The </w:t>
      </w:r>
      <w:r w:rsidR="00970A57" w:rsidRPr="00EB3451">
        <w:rPr>
          <w:rStyle w:val="tlid-translation"/>
          <w:rFonts w:ascii="Times New Roman" w:hAnsi="Times New Roman" w:cs="Times New Roman"/>
          <w:sz w:val="24"/>
          <w:szCs w:val="24"/>
          <w:lang w:val="en-GB"/>
        </w:rPr>
        <w:t xml:space="preserve">results of the measurements </w:t>
      </w:r>
      <w:proofErr w:type="gramStart"/>
      <w:r w:rsidRPr="00EB3451">
        <w:rPr>
          <w:rStyle w:val="tlid-translation"/>
          <w:rFonts w:ascii="Times New Roman" w:hAnsi="Times New Roman" w:cs="Times New Roman"/>
          <w:sz w:val="24"/>
          <w:szCs w:val="24"/>
          <w:lang w:val="en-GB"/>
        </w:rPr>
        <w:t>must be recorded</w:t>
      </w:r>
      <w:proofErr w:type="gramEnd"/>
      <w:r w:rsidRPr="00EB3451">
        <w:rPr>
          <w:rStyle w:val="tlid-translation"/>
          <w:rFonts w:ascii="Times New Roman" w:hAnsi="Times New Roman" w:cs="Times New Roman"/>
          <w:sz w:val="24"/>
          <w:szCs w:val="24"/>
          <w:lang w:val="en-GB"/>
        </w:rPr>
        <w:t xml:space="preserve"> on the </w:t>
      </w:r>
      <w:r w:rsidR="002B6652" w:rsidRPr="00EB3451">
        <w:rPr>
          <w:rStyle w:val="tlid-translation"/>
          <w:rFonts w:ascii="Times New Roman" w:hAnsi="Times New Roman" w:cs="Times New Roman"/>
          <w:sz w:val="24"/>
          <w:szCs w:val="24"/>
          <w:lang w:val="en-GB"/>
        </w:rPr>
        <w:t xml:space="preserve">inspection </w:t>
      </w:r>
      <w:r w:rsidRPr="00EB3451">
        <w:rPr>
          <w:rStyle w:val="tlid-translation"/>
          <w:rFonts w:ascii="Times New Roman" w:hAnsi="Times New Roman" w:cs="Times New Roman"/>
          <w:sz w:val="24"/>
          <w:szCs w:val="24"/>
          <w:lang w:val="en-GB"/>
        </w:rPr>
        <w:t xml:space="preserve">form </w:t>
      </w:r>
      <w:r w:rsidR="00970A57" w:rsidRPr="00EB3451">
        <w:rPr>
          <w:rStyle w:val="tlid-translation"/>
          <w:rFonts w:ascii="Times New Roman" w:hAnsi="Times New Roman" w:cs="Times New Roman"/>
          <w:sz w:val="24"/>
          <w:szCs w:val="24"/>
          <w:lang w:val="en-GB"/>
        </w:rPr>
        <w:t>included in the documents following the task.</w:t>
      </w:r>
      <w:r w:rsidR="006D4521" w:rsidRPr="00EB3451">
        <w:rPr>
          <w:rStyle w:val="tlid-translation"/>
          <w:rFonts w:ascii="Times New Roman" w:hAnsi="Times New Roman" w:cs="Times New Roman"/>
          <w:sz w:val="24"/>
          <w:szCs w:val="24"/>
          <w:lang w:val="en-GB"/>
        </w:rPr>
        <w:t xml:space="preserve"> </w:t>
      </w:r>
      <w:r w:rsidR="00970A57" w:rsidRPr="00EB3451">
        <w:rPr>
          <w:rStyle w:val="tlid-translation"/>
          <w:rFonts w:ascii="Times New Roman" w:hAnsi="Times New Roman" w:cs="Times New Roman"/>
          <w:sz w:val="24"/>
          <w:szCs w:val="24"/>
          <w:lang w:val="en-GB"/>
        </w:rPr>
        <w:t xml:space="preserve"> </w:t>
      </w:r>
      <w:r w:rsidR="002B6652" w:rsidRPr="00EB3451">
        <w:rPr>
          <w:rStyle w:val="tlid-translation"/>
          <w:rFonts w:ascii="Times New Roman" w:hAnsi="Times New Roman" w:cs="Times New Roman"/>
          <w:sz w:val="24"/>
          <w:szCs w:val="24"/>
          <w:lang w:val="en-GB"/>
        </w:rPr>
        <w:t xml:space="preserve">The inspection form </w:t>
      </w:r>
      <w:proofErr w:type="gramStart"/>
      <w:r w:rsidR="00803825">
        <w:rPr>
          <w:rStyle w:val="tlid-translation"/>
          <w:rFonts w:ascii="Times New Roman" w:hAnsi="Times New Roman" w:cs="Times New Roman"/>
          <w:sz w:val="24"/>
          <w:szCs w:val="24"/>
          <w:lang w:val="en-GB"/>
        </w:rPr>
        <w:t xml:space="preserve">shall </w:t>
      </w:r>
      <w:r w:rsidRPr="00EB3451">
        <w:rPr>
          <w:rStyle w:val="tlid-translation"/>
          <w:rFonts w:ascii="Times New Roman" w:hAnsi="Times New Roman" w:cs="Times New Roman"/>
          <w:sz w:val="24"/>
          <w:szCs w:val="24"/>
          <w:lang w:val="en-GB"/>
        </w:rPr>
        <w:t>be delivered</w:t>
      </w:r>
      <w:proofErr w:type="gramEnd"/>
      <w:r w:rsidRPr="00EB3451">
        <w:rPr>
          <w:rStyle w:val="tlid-translation"/>
          <w:rFonts w:ascii="Times New Roman" w:hAnsi="Times New Roman" w:cs="Times New Roman"/>
          <w:sz w:val="24"/>
          <w:szCs w:val="24"/>
          <w:lang w:val="en-GB"/>
        </w:rPr>
        <w:t xml:space="preserve"> to the referee.</w:t>
      </w:r>
    </w:p>
    <w:p w:rsidR="002B6652" w:rsidRPr="00EB3451" w:rsidRDefault="00803825" w:rsidP="00121B3A">
      <w:pPr>
        <w:spacing w:after="0" w:line="276" w:lineRule="auto"/>
        <w:rPr>
          <w:rStyle w:val="tlid-translation"/>
          <w:rFonts w:ascii="Times New Roman" w:hAnsi="Times New Roman" w:cs="Times New Roman"/>
          <w:sz w:val="24"/>
          <w:szCs w:val="24"/>
          <w:lang w:val="en-GB"/>
        </w:rPr>
      </w:pPr>
      <w:r>
        <w:rPr>
          <w:rStyle w:val="tlid-translation"/>
          <w:rFonts w:ascii="Times New Roman" w:hAnsi="Times New Roman" w:cs="Times New Roman"/>
          <w:sz w:val="24"/>
          <w:szCs w:val="24"/>
          <w:lang w:val="en-GB"/>
        </w:rPr>
        <w:t>A j</w:t>
      </w:r>
      <w:r w:rsidR="002B6652" w:rsidRPr="00EB3451">
        <w:rPr>
          <w:rStyle w:val="tlid-translation"/>
          <w:rFonts w:ascii="Times New Roman" w:hAnsi="Times New Roman" w:cs="Times New Roman"/>
          <w:sz w:val="24"/>
          <w:szCs w:val="24"/>
          <w:lang w:val="en-GB"/>
        </w:rPr>
        <w:t>udge shall be present during completion of the</w:t>
      </w:r>
      <w:r w:rsidR="00F62AC7" w:rsidRPr="00EB3451">
        <w:rPr>
          <w:rStyle w:val="tlid-translation"/>
          <w:rFonts w:ascii="Times New Roman" w:hAnsi="Times New Roman" w:cs="Times New Roman"/>
          <w:sz w:val="24"/>
          <w:szCs w:val="24"/>
          <w:lang w:val="en-GB"/>
        </w:rPr>
        <w:t xml:space="preserve"> inspection</w:t>
      </w:r>
      <w:r w:rsidR="002B6652" w:rsidRPr="00EB3451">
        <w:rPr>
          <w:rStyle w:val="tlid-translation"/>
          <w:rFonts w:ascii="Times New Roman" w:hAnsi="Times New Roman" w:cs="Times New Roman"/>
          <w:sz w:val="24"/>
          <w:szCs w:val="24"/>
          <w:lang w:val="en-GB"/>
        </w:rPr>
        <w:t>.</w:t>
      </w:r>
    </w:p>
    <w:p w:rsidR="009848D6" w:rsidRPr="00EB3451" w:rsidRDefault="009848D6" w:rsidP="00121B3A">
      <w:pPr>
        <w:spacing w:after="0" w:line="276" w:lineRule="auto"/>
        <w:rPr>
          <w:rFonts w:ascii="Times New Roman" w:hAnsi="Times New Roman" w:cs="Times New Roman"/>
          <w:b/>
          <w:sz w:val="24"/>
          <w:szCs w:val="24"/>
          <w:lang w:val="en-GB"/>
        </w:rPr>
      </w:pPr>
    </w:p>
    <w:p w:rsidR="00BC4EC5" w:rsidRPr="00EB3451" w:rsidRDefault="00BC4EC5" w:rsidP="00121B3A">
      <w:pPr>
        <w:spacing w:after="0" w:line="276" w:lineRule="auto"/>
        <w:rPr>
          <w:rStyle w:val="tlid-translation"/>
          <w:rFonts w:ascii="Times New Roman" w:hAnsi="Times New Roman" w:cs="Times New Roman"/>
          <w:sz w:val="24"/>
          <w:szCs w:val="24"/>
          <w:lang w:val="en-GB"/>
        </w:rPr>
      </w:pPr>
      <w:r w:rsidRPr="00EB3451">
        <w:rPr>
          <w:rFonts w:ascii="Times New Roman" w:hAnsi="Times New Roman" w:cs="Times New Roman"/>
          <w:b/>
          <w:sz w:val="24"/>
          <w:szCs w:val="24"/>
          <w:lang w:val="en-GB"/>
        </w:rPr>
        <w:t>User Manual</w:t>
      </w:r>
      <w:r w:rsidRPr="00EB3451">
        <w:rPr>
          <w:rFonts w:ascii="Times New Roman" w:hAnsi="Times New Roman" w:cs="Times New Roman"/>
          <w:b/>
          <w:sz w:val="24"/>
          <w:szCs w:val="24"/>
          <w:lang w:val="en-GB"/>
        </w:rPr>
        <w:br/>
      </w:r>
      <w:r w:rsidRPr="00EB3451">
        <w:rPr>
          <w:rStyle w:val="tlid-translation"/>
          <w:rFonts w:ascii="Times New Roman" w:hAnsi="Times New Roman" w:cs="Times New Roman"/>
          <w:sz w:val="24"/>
          <w:szCs w:val="24"/>
          <w:lang w:val="en-GB"/>
        </w:rPr>
        <w:t xml:space="preserve">After the job is </w:t>
      </w:r>
      <w:proofErr w:type="gramStart"/>
      <w:r w:rsidRPr="00EB3451">
        <w:rPr>
          <w:rStyle w:val="tlid-translation"/>
          <w:rFonts w:ascii="Times New Roman" w:hAnsi="Times New Roman" w:cs="Times New Roman"/>
          <w:sz w:val="24"/>
          <w:szCs w:val="24"/>
          <w:lang w:val="en-GB"/>
        </w:rPr>
        <w:t>completed,</w:t>
      </w:r>
      <w:proofErr w:type="gramEnd"/>
      <w:r w:rsidRPr="00EB3451">
        <w:rPr>
          <w:rStyle w:val="tlid-translation"/>
          <w:rFonts w:ascii="Times New Roman" w:hAnsi="Times New Roman" w:cs="Times New Roman"/>
          <w:sz w:val="24"/>
          <w:szCs w:val="24"/>
          <w:lang w:val="en-GB"/>
        </w:rPr>
        <w:t xml:space="preserve"> the installation will be handed over to the customer, which in this task is one of the judges. The handover should enable the customer to cope with basic usage and the most common errors that may occur in the installation. The customer must be able to disconnect the power supply in case of emergency. The customer </w:t>
      </w:r>
      <w:proofErr w:type="gramStart"/>
      <w:r w:rsidRPr="00EB3451">
        <w:rPr>
          <w:rStyle w:val="tlid-translation"/>
          <w:rFonts w:ascii="Times New Roman" w:hAnsi="Times New Roman" w:cs="Times New Roman"/>
          <w:sz w:val="24"/>
          <w:szCs w:val="24"/>
          <w:lang w:val="en-GB"/>
        </w:rPr>
        <w:t>must also be advised</w:t>
      </w:r>
      <w:proofErr w:type="gramEnd"/>
      <w:r w:rsidRPr="00EB3451">
        <w:rPr>
          <w:rStyle w:val="tlid-translation"/>
          <w:rFonts w:ascii="Times New Roman" w:hAnsi="Times New Roman" w:cs="Times New Roman"/>
          <w:sz w:val="24"/>
          <w:szCs w:val="24"/>
          <w:lang w:val="en-GB"/>
        </w:rPr>
        <w:t xml:space="preserve"> of the necessary maintenance of the installation.</w:t>
      </w:r>
    </w:p>
    <w:p w:rsidR="00432524" w:rsidRPr="00EB3451" w:rsidRDefault="00432524" w:rsidP="00121B3A">
      <w:pPr>
        <w:spacing w:after="0" w:line="276" w:lineRule="auto"/>
        <w:rPr>
          <w:rFonts w:ascii="Times New Roman" w:hAnsi="Times New Roman" w:cs="Times New Roman"/>
          <w:b/>
          <w:sz w:val="24"/>
          <w:szCs w:val="24"/>
          <w:lang w:val="en-GB"/>
        </w:rPr>
      </w:pPr>
    </w:p>
    <w:p w:rsidR="00F94ADC" w:rsidRDefault="00BC4EC5" w:rsidP="00121B3A">
      <w:pPr>
        <w:spacing w:after="0" w:line="276" w:lineRule="auto"/>
        <w:rPr>
          <w:rStyle w:val="tlid-translation"/>
          <w:rFonts w:ascii="Times New Roman" w:hAnsi="Times New Roman" w:cs="Times New Roman"/>
          <w:sz w:val="24"/>
          <w:szCs w:val="24"/>
          <w:lang w:val="en-GB"/>
        </w:rPr>
      </w:pPr>
      <w:r w:rsidRPr="00EB3451">
        <w:rPr>
          <w:rStyle w:val="tlid-translation"/>
          <w:rFonts w:ascii="Times New Roman" w:hAnsi="Times New Roman" w:cs="Times New Roman"/>
          <w:b/>
          <w:sz w:val="24"/>
          <w:szCs w:val="24"/>
          <w:lang w:val="en-GB"/>
        </w:rPr>
        <w:t>Sustainable development, entrepreneurship and attitudes</w:t>
      </w:r>
      <w:r w:rsidRPr="00EB3451">
        <w:rPr>
          <w:b/>
          <w:sz w:val="24"/>
          <w:szCs w:val="24"/>
          <w:lang w:val="en-GB"/>
        </w:rPr>
        <w:br/>
      </w:r>
      <w:proofErr w:type="gramStart"/>
      <w:r w:rsidRPr="00EB3451">
        <w:rPr>
          <w:rStyle w:val="tlid-translation"/>
          <w:rFonts w:ascii="Times New Roman" w:hAnsi="Times New Roman" w:cs="Times New Roman"/>
          <w:sz w:val="24"/>
          <w:szCs w:val="24"/>
          <w:lang w:val="en-GB"/>
        </w:rPr>
        <w:t>In</w:t>
      </w:r>
      <w:proofErr w:type="gramEnd"/>
      <w:r w:rsidRPr="00EB3451">
        <w:rPr>
          <w:rStyle w:val="tlid-translation"/>
          <w:rFonts w:ascii="Times New Roman" w:hAnsi="Times New Roman" w:cs="Times New Roman"/>
          <w:sz w:val="24"/>
          <w:szCs w:val="24"/>
          <w:lang w:val="en-GB"/>
        </w:rPr>
        <w:t xml:space="preserve"> carrying out the installation work, the principles for sustainable development must be taken into account, insofar as they apply to this work. This</w:t>
      </w:r>
      <w:r w:rsidR="00BD0EC8" w:rsidRPr="00EB3451">
        <w:rPr>
          <w:rStyle w:val="tlid-translation"/>
          <w:rFonts w:ascii="Times New Roman" w:hAnsi="Times New Roman" w:cs="Times New Roman"/>
          <w:sz w:val="24"/>
          <w:szCs w:val="24"/>
          <w:lang w:val="en-GB"/>
        </w:rPr>
        <w:t xml:space="preserve"> means </w:t>
      </w:r>
      <w:r w:rsidR="003E0F39">
        <w:rPr>
          <w:rStyle w:val="tlid-translation"/>
          <w:rFonts w:ascii="Times New Roman" w:hAnsi="Times New Roman" w:cs="Times New Roman"/>
          <w:sz w:val="24"/>
          <w:szCs w:val="24"/>
          <w:lang w:val="en-GB"/>
        </w:rPr>
        <w:t xml:space="preserve">good </w:t>
      </w:r>
      <w:r w:rsidR="00BD0EC8" w:rsidRPr="00EB3451">
        <w:rPr>
          <w:rStyle w:val="tlid-translation"/>
          <w:rFonts w:ascii="Times New Roman" w:hAnsi="Times New Roman" w:cs="Times New Roman"/>
          <w:sz w:val="24"/>
          <w:szCs w:val="24"/>
          <w:lang w:val="en-GB"/>
        </w:rPr>
        <w:t xml:space="preserve">handling </w:t>
      </w:r>
      <w:r w:rsidR="003E0F39">
        <w:rPr>
          <w:rStyle w:val="tlid-translation"/>
          <w:rFonts w:ascii="Times New Roman" w:hAnsi="Times New Roman" w:cs="Times New Roman"/>
          <w:sz w:val="24"/>
          <w:szCs w:val="24"/>
          <w:lang w:val="en-GB"/>
        </w:rPr>
        <w:t xml:space="preserve">of </w:t>
      </w:r>
      <w:r w:rsidR="00BD0EC8" w:rsidRPr="00EB3451">
        <w:rPr>
          <w:rStyle w:val="tlid-translation"/>
          <w:rFonts w:ascii="Times New Roman" w:hAnsi="Times New Roman" w:cs="Times New Roman"/>
          <w:sz w:val="24"/>
          <w:szCs w:val="24"/>
          <w:lang w:val="en-GB"/>
        </w:rPr>
        <w:t>equipment, remains</w:t>
      </w:r>
      <w:r w:rsidRPr="00EB3451">
        <w:rPr>
          <w:rStyle w:val="tlid-translation"/>
          <w:rFonts w:ascii="Times New Roman" w:hAnsi="Times New Roman" w:cs="Times New Roman"/>
          <w:sz w:val="24"/>
          <w:szCs w:val="24"/>
          <w:lang w:val="en-GB"/>
        </w:rPr>
        <w:t xml:space="preserve"> and waste. For work that affects work capacity, physically excess workload </w:t>
      </w:r>
      <w:proofErr w:type="gramStart"/>
      <w:r w:rsidRPr="00EB3451">
        <w:rPr>
          <w:rStyle w:val="tlid-translation"/>
          <w:rFonts w:ascii="Times New Roman" w:hAnsi="Times New Roman" w:cs="Times New Roman"/>
          <w:sz w:val="24"/>
          <w:szCs w:val="24"/>
          <w:lang w:val="en-GB"/>
        </w:rPr>
        <w:t>must be avoided</w:t>
      </w:r>
      <w:proofErr w:type="gramEnd"/>
      <w:r w:rsidRPr="00EB3451">
        <w:rPr>
          <w:rStyle w:val="tlid-translation"/>
          <w:rFonts w:ascii="Times New Roman" w:hAnsi="Times New Roman" w:cs="Times New Roman"/>
          <w:sz w:val="24"/>
          <w:szCs w:val="24"/>
          <w:lang w:val="en-GB"/>
        </w:rPr>
        <w:t>.</w:t>
      </w:r>
      <w:r w:rsidR="00F94ADC">
        <w:rPr>
          <w:rStyle w:val="tlid-translation"/>
          <w:rFonts w:ascii="Times New Roman" w:hAnsi="Times New Roman" w:cs="Times New Roman"/>
          <w:sz w:val="24"/>
          <w:szCs w:val="24"/>
          <w:lang w:val="en-GB"/>
        </w:rPr>
        <w:t xml:space="preserve"> </w:t>
      </w:r>
    </w:p>
    <w:p w:rsidR="00432524" w:rsidRPr="00EB3451" w:rsidRDefault="00BC4EC5" w:rsidP="00121B3A">
      <w:pPr>
        <w:spacing w:after="0" w:line="276" w:lineRule="auto"/>
        <w:rPr>
          <w:rFonts w:ascii="Times New Roman" w:hAnsi="Times New Roman" w:cs="Times New Roman"/>
          <w:sz w:val="24"/>
          <w:szCs w:val="24"/>
          <w:lang w:val="en-GB"/>
        </w:rPr>
      </w:pPr>
      <w:r w:rsidRPr="00EB3451">
        <w:rPr>
          <w:rStyle w:val="tlid-translation"/>
          <w:rFonts w:ascii="Times New Roman" w:hAnsi="Times New Roman" w:cs="Times New Roman"/>
          <w:sz w:val="24"/>
          <w:szCs w:val="24"/>
          <w:lang w:val="en-GB"/>
        </w:rPr>
        <w:t>Attitudes towards entrepreneurship and entrepreneurial spirit are reflected in</w:t>
      </w:r>
      <w:r w:rsidR="00BD0EC8" w:rsidRPr="00EB3451">
        <w:rPr>
          <w:rStyle w:val="tlid-translation"/>
          <w:rFonts w:ascii="Times New Roman" w:hAnsi="Times New Roman" w:cs="Times New Roman"/>
          <w:sz w:val="24"/>
          <w:szCs w:val="24"/>
          <w:lang w:val="en-GB"/>
        </w:rPr>
        <w:t>;</w:t>
      </w:r>
      <w:r w:rsidRPr="00EB3451">
        <w:rPr>
          <w:rStyle w:val="tlid-translation"/>
          <w:rFonts w:ascii="Times New Roman" w:hAnsi="Times New Roman" w:cs="Times New Roman"/>
          <w:sz w:val="24"/>
          <w:szCs w:val="24"/>
          <w:lang w:val="en-GB"/>
        </w:rPr>
        <w:t xml:space="preserve"> quality of work done, self-motivated work, skills for problem solving and ability to assess own work. The participant must be prepared to present to the judge his own assessment of whether the work is in a condition that </w:t>
      </w:r>
      <w:proofErr w:type="gramStart"/>
      <w:r w:rsidRPr="00EB3451">
        <w:rPr>
          <w:rStyle w:val="tlid-translation"/>
          <w:rFonts w:ascii="Times New Roman" w:hAnsi="Times New Roman" w:cs="Times New Roman"/>
          <w:sz w:val="24"/>
          <w:szCs w:val="24"/>
          <w:lang w:val="en-GB"/>
        </w:rPr>
        <w:t>can be handed over</w:t>
      </w:r>
      <w:proofErr w:type="gramEnd"/>
      <w:r w:rsidRPr="00EB3451">
        <w:rPr>
          <w:rStyle w:val="tlid-translation"/>
          <w:rFonts w:ascii="Times New Roman" w:hAnsi="Times New Roman" w:cs="Times New Roman"/>
          <w:sz w:val="24"/>
          <w:szCs w:val="24"/>
          <w:lang w:val="en-GB"/>
        </w:rPr>
        <w:t xml:space="preserve"> to the customer.</w:t>
      </w:r>
      <w:r w:rsidRPr="00F94ADC">
        <w:rPr>
          <w:rStyle w:val="tlid-translation"/>
          <w:rFonts w:ascii="Times New Roman" w:hAnsi="Times New Roman" w:cs="Times New Roman"/>
          <w:sz w:val="24"/>
          <w:szCs w:val="24"/>
          <w:lang w:val="en-GB"/>
        </w:rPr>
        <w:br/>
      </w:r>
    </w:p>
    <w:p w:rsidR="0001712F" w:rsidRPr="00EB3451" w:rsidRDefault="0001712F" w:rsidP="00121B3A">
      <w:pPr>
        <w:spacing w:after="0" w:line="276" w:lineRule="auto"/>
        <w:rPr>
          <w:rFonts w:ascii="Times New Roman" w:hAnsi="Times New Roman" w:cs="Times New Roman"/>
          <w:b/>
          <w:sz w:val="24"/>
          <w:szCs w:val="24"/>
          <w:lang w:val="en-GB"/>
        </w:rPr>
      </w:pPr>
      <w:r w:rsidRPr="00EB3451">
        <w:rPr>
          <w:rFonts w:ascii="Times New Roman" w:hAnsi="Times New Roman" w:cs="Times New Roman"/>
          <w:b/>
          <w:sz w:val="24"/>
          <w:szCs w:val="24"/>
          <w:lang w:val="en-GB"/>
        </w:rPr>
        <w:br w:type="page"/>
      </w:r>
    </w:p>
    <w:p w:rsidR="00BD0EC8" w:rsidRPr="00EB3451" w:rsidRDefault="00BD0EC8" w:rsidP="00121B3A">
      <w:pPr>
        <w:spacing w:after="0" w:line="276" w:lineRule="auto"/>
        <w:rPr>
          <w:rFonts w:ascii="Times New Roman" w:hAnsi="Times New Roman" w:cs="Times New Roman"/>
          <w:b/>
          <w:sz w:val="24"/>
          <w:szCs w:val="24"/>
          <w:lang w:val="en-GB"/>
        </w:rPr>
      </w:pPr>
      <w:r w:rsidRPr="00EB3451">
        <w:rPr>
          <w:rFonts w:ascii="Times New Roman" w:hAnsi="Times New Roman" w:cs="Times New Roman"/>
          <w:b/>
          <w:sz w:val="24"/>
          <w:szCs w:val="24"/>
          <w:lang w:val="en-GB"/>
        </w:rPr>
        <w:lastRenderedPageBreak/>
        <w:t>Equipment and tools that the participant must bring along</w:t>
      </w:r>
    </w:p>
    <w:p w:rsidR="00BD0EC8" w:rsidRPr="00EB3451" w:rsidRDefault="00BD0EC8" w:rsidP="00121B3A">
      <w:pPr>
        <w:pStyle w:val="Listeavsnitt"/>
        <w:numPr>
          <w:ilvl w:val="0"/>
          <w:numId w:val="8"/>
        </w:numPr>
        <w:spacing w:after="0" w:line="276" w:lineRule="auto"/>
        <w:rPr>
          <w:rStyle w:val="tlid-translation"/>
          <w:sz w:val="24"/>
          <w:szCs w:val="24"/>
          <w:lang w:val="en-GB"/>
        </w:rPr>
      </w:pPr>
      <w:r w:rsidRPr="00EB3451">
        <w:rPr>
          <w:rStyle w:val="tlid-translation"/>
          <w:rFonts w:ascii="Times New Roman" w:hAnsi="Times New Roman" w:cs="Times New Roman"/>
          <w:sz w:val="24"/>
          <w:szCs w:val="24"/>
          <w:lang w:val="en-GB"/>
        </w:rPr>
        <w:t>Hand tools for electricians</w:t>
      </w:r>
    </w:p>
    <w:p w:rsidR="00BD0EC8" w:rsidRPr="00EB3451" w:rsidRDefault="00504356" w:rsidP="00121B3A">
      <w:pPr>
        <w:pStyle w:val="Listeavsnitt"/>
        <w:numPr>
          <w:ilvl w:val="0"/>
          <w:numId w:val="8"/>
        </w:numPr>
        <w:spacing w:after="0" w:line="276" w:lineRule="auto"/>
        <w:rPr>
          <w:rStyle w:val="tlid-translation"/>
          <w:sz w:val="24"/>
          <w:szCs w:val="24"/>
          <w:lang w:val="en-GB"/>
        </w:rPr>
      </w:pPr>
      <w:r w:rsidRPr="00EB3451">
        <w:rPr>
          <w:rStyle w:val="tlid-translation"/>
          <w:rFonts w:ascii="Times New Roman" w:hAnsi="Times New Roman" w:cs="Times New Roman"/>
          <w:sz w:val="24"/>
          <w:szCs w:val="24"/>
          <w:lang w:val="en-GB"/>
        </w:rPr>
        <w:t>Cordless</w:t>
      </w:r>
      <w:r w:rsidR="00BD0EC8" w:rsidRPr="00EB3451">
        <w:rPr>
          <w:rStyle w:val="tlid-translation"/>
          <w:rFonts w:ascii="Times New Roman" w:hAnsi="Times New Roman" w:cs="Times New Roman"/>
          <w:sz w:val="24"/>
          <w:szCs w:val="24"/>
          <w:lang w:val="en-GB"/>
        </w:rPr>
        <w:t xml:space="preserve"> </w:t>
      </w:r>
      <w:r w:rsidRPr="00EB3451">
        <w:rPr>
          <w:rStyle w:val="tlid-translation"/>
          <w:rFonts w:ascii="Times New Roman" w:hAnsi="Times New Roman" w:cs="Times New Roman"/>
          <w:sz w:val="24"/>
          <w:szCs w:val="24"/>
          <w:lang w:val="en-GB"/>
        </w:rPr>
        <w:t>s</w:t>
      </w:r>
      <w:r w:rsidR="00841F97">
        <w:rPr>
          <w:rStyle w:val="tlid-translation"/>
          <w:rFonts w:ascii="Times New Roman" w:hAnsi="Times New Roman" w:cs="Times New Roman"/>
          <w:sz w:val="24"/>
          <w:szCs w:val="24"/>
          <w:lang w:val="en-GB"/>
        </w:rPr>
        <w:t>crewdriver with bit set</w:t>
      </w:r>
    </w:p>
    <w:p w:rsidR="00BD0EC8" w:rsidRPr="00EB3451" w:rsidRDefault="00BD0EC8" w:rsidP="00121B3A">
      <w:pPr>
        <w:pStyle w:val="Listeavsnitt"/>
        <w:numPr>
          <w:ilvl w:val="0"/>
          <w:numId w:val="8"/>
        </w:numPr>
        <w:spacing w:after="0" w:line="276" w:lineRule="auto"/>
        <w:rPr>
          <w:rStyle w:val="tlid-translation"/>
          <w:sz w:val="24"/>
          <w:szCs w:val="24"/>
          <w:lang w:val="en-GB"/>
        </w:rPr>
      </w:pPr>
      <w:r w:rsidRPr="00EB3451">
        <w:rPr>
          <w:rStyle w:val="tlid-translation"/>
          <w:rFonts w:ascii="Times New Roman" w:hAnsi="Times New Roman" w:cs="Times New Roman"/>
          <w:sz w:val="24"/>
          <w:szCs w:val="24"/>
          <w:lang w:val="en-GB"/>
        </w:rPr>
        <w:t>Multimeter</w:t>
      </w:r>
    </w:p>
    <w:p w:rsidR="00BD0EC8" w:rsidRPr="00EB3451" w:rsidRDefault="006C13F4" w:rsidP="00121B3A">
      <w:pPr>
        <w:pStyle w:val="Listeavsnitt"/>
        <w:numPr>
          <w:ilvl w:val="0"/>
          <w:numId w:val="8"/>
        </w:numPr>
        <w:spacing w:after="0" w:line="276" w:lineRule="auto"/>
        <w:rPr>
          <w:rStyle w:val="tlid-translation"/>
          <w:sz w:val="24"/>
          <w:szCs w:val="24"/>
          <w:lang w:val="en-GB"/>
        </w:rPr>
      </w:pPr>
      <w:r w:rsidRPr="00EB3451">
        <w:rPr>
          <w:rStyle w:val="tlid-translation"/>
          <w:rFonts w:ascii="Times New Roman" w:hAnsi="Times New Roman" w:cs="Times New Roman"/>
          <w:sz w:val="24"/>
          <w:szCs w:val="24"/>
          <w:lang w:val="en-GB"/>
        </w:rPr>
        <w:t>Instrument for test of i</w:t>
      </w:r>
      <w:r w:rsidR="00BD0EC8" w:rsidRPr="00EB3451">
        <w:rPr>
          <w:rStyle w:val="tlid-translation"/>
          <w:rFonts w:ascii="Times New Roman" w:hAnsi="Times New Roman" w:cs="Times New Roman"/>
          <w:sz w:val="24"/>
          <w:szCs w:val="24"/>
          <w:lang w:val="en-GB"/>
        </w:rPr>
        <w:t xml:space="preserve">nsulation resistance </w:t>
      </w:r>
      <w:r w:rsidRPr="00EB3451">
        <w:rPr>
          <w:rStyle w:val="tlid-translation"/>
          <w:rFonts w:ascii="Times New Roman" w:hAnsi="Times New Roman" w:cs="Times New Roman"/>
          <w:sz w:val="24"/>
          <w:szCs w:val="24"/>
          <w:lang w:val="en-GB"/>
        </w:rPr>
        <w:t>and continuity</w:t>
      </w:r>
    </w:p>
    <w:p w:rsidR="00BD0EC8" w:rsidRPr="00EB3451" w:rsidRDefault="00BD0EC8" w:rsidP="00121B3A">
      <w:pPr>
        <w:pStyle w:val="Listeavsnitt"/>
        <w:numPr>
          <w:ilvl w:val="0"/>
          <w:numId w:val="8"/>
        </w:numPr>
        <w:spacing w:after="0" w:line="276" w:lineRule="auto"/>
        <w:rPr>
          <w:rStyle w:val="tlid-translation"/>
          <w:sz w:val="24"/>
          <w:szCs w:val="24"/>
          <w:lang w:val="en-GB"/>
        </w:rPr>
      </w:pPr>
      <w:r w:rsidRPr="00EB3451">
        <w:rPr>
          <w:rStyle w:val="tlid-translation"/>
          <w:rFonts w:ascii="Times New Roman" w:hAnsi="Times New Roman" w:cs="Times New Roman"/>
          <w:sz w:val="24"/>
          <w:szCs w:val="24"/>
          <w:lang w:val="en-GB"/>
        </w:rPr>
        <w:t>Instruments for testing earth fault switches</w:t>
      </w:r>
      <w:r w:rsidR="003A47BF">
        <w:rPr>
          <w:rStyle w:val="tlid-translation"/>
          <w:rFonts w:ascii="Times New Roman" w:hAnsi="Times New Roman" w:cs="Times New Roman"/>
          <w:sz w:val="24"/>
          <w:szCs w:val="24"/>
          <w:lang w:val="en-GB"/>
        </w:rPr>
        <w:t>/RCD</w:t>
      </w:r>
      <w:r w:rsidR="006C13F4" w:rsidRPr="00EB3451">
        <w:rPr>
          <w:rStyle w:val="tlid-translation"/>
          <w:rFonts w:ascii="Times New Roman" w:hAnsi="Times New Roman" w:cs="Times New Roman"/>
          <w:sz w:val="24"/>
          <w:szCs w:val="24"/>
          <w:lang w:val="en-GB"/>
        </w:rPr>
        <w:t>s</w:t>
      </w:r>
    </w:p>
    <w:p w:rsidR="00BD0EC8" w:rsidRPr="00EB3451" w:rsidRDefault="00BD0EC8" w:rsidP="00121B3A">
      <w:pPr>
        <w:pStyle w:val="Listeavsnitt"/>
        <w:numPr>
          <w:ilvl w:val="0"/>
          <w:numId w:val="8"/>
        </w:numPr>
        <w:spacing w:after="0" w:line="276" w:lineRule="auto"/>
        <w:rPr>
          <w:sz w:val="24"/>
          <w:szCs w:val="24"/>
          <w:lang w:val="en-GB"/>
        </w:rPr>
      </w:pPr>
      <w:r w:rsidRPr="00EB3451">
        <w:rPr>
          <w:rStyle w:val="tlid-translation"/>
          <w:rFonts w:ascii="Times New Roman" w:hAnsi="Times New Roman" w:cs="Times New Roman"/>
          <w:sz w:val="24"/>
          <w:szCs w:val="24"/>
          <w:lang w:val="en-GB"/>
        </w:rPr>
        <w:t>Workwear, protective clothing and personal protective equipment (gloves, safety goggles and hearing protection)</w:t>
      </w:r>
    </w:p>
    <w:p w:rsidR="00F23E35" w:rsidRPr="001D57DD" w:rsidRDefault="00F23E35" w:rsidP="00121B3A">
      <w:pPr>
        <w:pStyle w:val="textbox"/>
        <w:shd w:val="clear" w:color="auto" w:fill="FFFFFF"/>
        <w:spacing w:after="0" w:afterAutospacing="0" w:line="276" w:lineRule="auto"/>
        <w:rPr>
          <w:lang w:val="en-GB"/>
        </w:rPr>
      </w:pPr>
    </w:p>
    <w:p w:rsidR="00F23E35" w:rsidRPr="001D57DD" w:rsidRDefault="00C4790C" w:rsidP="00121B3A">
      <w:pPr>
        <w:pStyle w:val="Overskrift1"/>
        <w:spacing w:line="276" w:lineRule="auto"/>
        <w:rPr>
          <w:lang w:val="en-GB"/>
        </w:rPr>
      </w:pPr>
      <w:r w:rsidRPr="001D57DD">
        <w:rPr>
          <w:lang w:val="en-GB"/>
        </w:rPr>
        <w:t>Evaluation of the competition task</w:t>
      </w:r>
    </w:p>
    <w:p w:rsidR="00C4790C" w:rsidRPr="00EB3451" w:rsidRDefault="00C4790C" w:rsidP="00121B3A">
      <w:pPr>
        <w:pStyle w:val="textbox"/>
        <w:shd w:val="clear" w:color="auto" w:fill="FFFFFF"/>
        <w:spacing w:after="0" w:afterAutospacing="0" w:line="276" w:lineRule="auto"/>
        <w:rPr>
          <w:lang w:val="en-GB"/>
        </w:rPr>
      </w:pPr>
      <w:r w:rsidRPr="00EB3451">
        <w:rPr>
          <w:lang w:val="en-GB"/>
        </w:rPr>
        <w:t xml:space="preserve">The competition task is evaluated on a scale from </w:t>
      </w:r>
      <w:proofErr w:type="gramStart"/>
      <w:r w:rsidRPr="00EB3451">
        <w:rPr>
          <w:lang w:val="en-GB"/>
        </w:rPr>
        <w:t>0</w:t>
      </w:r>
      <w:proofErr w:type="gramEnd"/>
      <w:r w:rsidRPr="00EB3451">
        <w:rPr>
          <w:lang w:val="en-GB"/>
        </w:rPr>
        <w:t xml:space="preserve"> to 100 p.</w:t>
      </w:r>
    </w:p>
    <w:p w:rsidR="00C4790C" w:rsidRPr="00EB3451" w:rsidRDefault="00C4790C" w:rsidP="00121B3A">
      <w:pPr>
        <w:pStyle w:val="textbox"/>
        <w:numPr>
          <w:ilvl w:val="0"/>
          <w:numId w:val="4"/>
        </w:numPr>
        <w:shd w:val="clear" w:color="auto" w:fill="FFFFFF"/>
        <w:spacing w:after="0" w:afterAutospacing="0" w:line="276" w:lineRule="auto"/>
        <w:rPr>
          <w:lang w:val="en-GB"/>
        </w:rPr>
      </w:pPr>
      <w:r w:rsidRPr="00EB3451">
        <w:rPr>
          <w:lang w:val="en-GB"/>
        </w:rPr>
        <w:t xml:space="preserve">Work and electricity safety </w:t>
      </w:r>
      <w:r w:rsidRPr="00EB3451">
        <w:rPr>
          <w:lang w:val="en-GB"/>
        </w:rPr>
        <w:tab/>
      </w:r>
      <w:r w:rsidRPr="00EB3451">
        <w:rPr>
          <w:lang w:val="en-GB"/>
        </w:rPr>
        <w:tab/>
      </w:r>
      <w:r w:rsidRPr="00EB3451">
        <w:rPr>
          <w:lang w:val="en-GB"/>
        </w:rPr>
        <w:tab/>
      </w:r>
      <w:r w:rsidRPr="00EB3451">
        <w:rPr>
          <w:lang w:val="en-GB"/>
        </w:rPr>
        <w:tab/>
      </w:r>
      <w:r w:rsidRPr="00EB3451">
        <w:rPr>
          <w:lang w:val="en-GB"/>
        </w:rPr>
        <w:tab/>
        <w:t>18 p</w:t>
      </w:r>
    </w:p>
    <w:p w:rsidR="00C4790C" w:rsidRPr="00EB3451" w:rsidRDefault="00C4790C" w:rsidP="00121B3A">
      <w:pPr>
        <w:pStyle w:val="textbox"/>
        <w:numPr>
          <w:ilvl w:val="0"/>
          <w:numId w:val="4"/>
        </w:numPr>
        <w:shd w:val="clear" w:color="auto" w:fill="FFFFFF"/>
        <w:spacing w:after="0" w:afterAutospacing="0" w:line="276" w:lineRule="auto"/>
        <w:rPr>
          <w:lang w:val="en-GB"/>
        </w:rPr>
      </w:pPr>
      <w:r w:rsidRPr="00EB3451">
        <w:rPr>
          <w:lang w:val="en-GB"/>
        </w:rPr>
        <w:t xml:space="preserve">Commissioning, testing and operation </w:t>
      </w:r>
      <w:r w:rsidRPr="00EB3451">
        <w:rPr>
          <w:lang w:val="en-GB"/>
        </w:rPr>
        <w:tab/>
      </w:r>
      <w:r w:rsidRPr="00EB3451">
        <w:rPr>
          <w:lang w:val="en-GB"/>
        </w:rPr>
        <w:tab/>
      </w:r>
      <w:r w:rsidRPr="00EB3451">
        <w:rPr>
          <w:lang w:val="en-GB"/>
        </w:rPr>
        <w:tab/>
      </w:r>
      <w:r w:rsidR="00C6673A">
        <w:rPr>
          <w:lang w:val="en-GB"/>
        </w:rPr>
        <w:t>17</w:t>
      </w:r>
      <w:r w:rsidRPr="00EB3451">
        <w:rPr>
          <w:lang w:val="en-GB"/>
        </w:rPr>
        <w:t xml:space="preserve"> p</w:t>
      </w:r>
    </w:p>
    <w:p w:rsidR="00C4790C" w:rsidRPr="00EB3451" w:rsidRDefault="00C4790C" w:rsidP="00121B3A">
      <w:pPr>
        <w:pStyle w:val="textbox"/>
        <w:numPr>
          <w:ilvl w:val="0"/>
          <w:numId w:val="4"/>
        </w:numPr>
        <w:shd w:val="clear" w:color="auto" w:fill="FFFFFF"/>
        <w:spacing w:after="0" w:afterAutospacing="0" w:line="276" w:lineRule="auto"/>
        <w:rPr>
          <w:lang w:val="en-GB"/>
        </w:rPr>
      </w:pPr>
      <w:r w:rsidRPr="00EB3451">
        <w:rPr>
          <w:lang w:val="en-GB"/>
        </w:rPr>
        <w:t>Circuit design</w:t>
      </w:r>
      <w:r w:rsidRPr="00EB3451">
        <w:rPr>
          <w:lang w:val="en-GB"/>
        </w:rPr>
        <w:tab/>
      </w:r>
      <w:r w:rsidRPr="00EB3451">
        <w:rPr>
          <w:lang w:val="en-GB"/>
        </w:rPr>
        <w:tab/>
      </w:r>
      <w:r w:rsidRPr="00EB3451">
        <w:rPr>
          <w:lang w:val="en-GB"/>
        </w:rPr>
        <w:tab/>
      </w:r>
      <w:r w:rsidRPr="00EB3451">
        <w:rPr>
          <w:lang w:val="en-GB"/>
        </w:rPr>
        <w:tab/>
      </w:r>
      <w:r w:rsidRPr="00EB3451">
        <w:rPr>
          <w:lang w:val="en-GB"/>
        </w:rPr>
        <w:tab/>
      </w:r>
      <w:r w:rsidRPr="00EB3451">
        <w:rPr>
          <w:lang w:val="en-GB"/>
        </w:rPr>
        <w:tab/>
      </w:r>
      <w:r w:rsidRPr="00EB3451">
        <w:rPr>
          <w:lang w:val="en-GB"/>
        </w:rPr>
        <w:tab/>
      </w:r>
      <w:r w:rsidR="00C6673A">
        <w:rPr>
          <w:lang w:val="en-GB"/>
        </w:rPr>
        <w:t>17</w:t>
      </w:r>
      <w:r w:rsidRPr="00EB3451">
        <w:rPr>
          <w:lang w:val="en-GB"/>
        </w:rPr>
        <w:t xml:space="preserve"> p</w:t>
      </w:r>
    </w:p>
    <w:p w:rsidR="00C4790C" w:rsidRPr="00EB3451" w:rsidRDefault="00C4790C" w:rsidP="00121B3A">
      <w:pPr>
        <w:pStyle w:val="textbox"/>
        <w:numPr>
          <w:ilvl w:val="0"/>
          <w:numId w:val="4"/>
        </w:numPr>
        <w:shd w:val="clear" w:color="auto" w:fill="FFFFFF"/>
        <w:spacing w:after="0" w:afterAutospacing="0" w:line="276" w:lineRule="auto"/>
        <w:rPr>
          <w:lang w:val="en-GB"/>
        </w:rPr>
      </w:pPr>
      <w:r w:rsidRPr="00EB3451">
        <w:rPr>
          <w:lang w:val="en-GB"/>
        </w:rPr>
        <w:t xml:space="preserve">Attachment of devices and conductors </w:t>
      </w:r>
      <w:r w:rsidRPr="00EB3451">
        <w:rPr>
          <w:lang w:val="en-GB"/>
        </w:rPr>
        <w:tab/>
      </w:r>
      <w:r w:rsidRPr="00EB3451">
        <w:rPr>
          <w:lang w:val="en-GB"/>
        </w:rPr>
        <w:tab/>
      </w:r>
      <w:r w:rsidRPr="00EB3451">
        <w:rPr>
          <w:lang w:val="en-GB"/>
        </w:rPr>
        <w:tab/>
      </w:r>
      <w:r w:rsidR="00C6673A">
        <w:rPr>
          <w:lang w:val="en-GB"/>
        </w:rPr>
        <w:t xml:space="preserve">  8</w:t>
      </w:r>
      <w:r w:rsidRPr="00EB3451">
        <w:rPr>
          <w:lang w:val="en-GB"/>
        </w:rPr>
        <w:t xml:space="preserve"> p</w:t>
      </w:r>
    </w:p>
    <w:p w:rsidR="00C4790C" w:rsidRPr="00EB3451" w:rsidRDefault="00C4790C" w:rsidP="00121B3A">
      <w:pPr>
        <w:pStyle w:val="textbox"/>
        <w:numPr>
          <w:ilvl w:val="0"/>
          <w:numId w:val="4"/>
        </w:numPr>
        <w:shd w:val="clear" w:color="auto" w:fill="FFFFFF"/>
        <w:spacing w:after="0" w:afterAutospacing="0" w:line="276" w:lineRule="auto"/>
        <w:rPr>
          <w:lang w:val="en-GB"/>
        </w:rPr>
      </w:pPr>
      <w:r w:rsidRPr="00EB3451">
        <w:rPr>
          <w:lang w:val="en-GB"/>
        </w:rPr>
        <w:t xml:space="preserve">Wiring and connections </w:t>
      </w:r>
      <w:r w:rsidRPr="00EB3451">
        <w:rPr>
          <w:lang w:val="en-GB"/>
        </w:rPr>
        <w:tab/>
      </w:r>
      <w:r w:rsidRPr="00EB3451">
        <w:rPr>
          <w:lang w:val="en-GB"/>
        </w:rPr>
        <w:tab/>
      </w:r>
      <w:r w:rsidRPr="00EB3451">
        <w:rPr>
          <w:lang w:val="en-GB"/>
        </w:rPr>
        <w:tab/>
      </w:r>
      <w:r w:rsidRPr="00EB3451">
        <w:rPr>
          <w:lang w:val="en-GB"/>
        </w:rPr>
        <w:tab/>
      </w:r>
      <w:r w:rsidRPr="00EB3451">
        <w:rPr>
          <w:lang w:val="en-GB"/>
        </w:rPr>
        <w:tab/>
      </w:r>
      <w:r w:rsidR="00C6673A">
        <w:rPr>
          <w:lang w:val="en-GB"/>
        </w:rPr>
        <w:t>20</w:t>
      </w:r>
      <w:r w:rsidRPr="00EB3451">
        <w:rPr>
          <w:lang w:val="en-GB"/>
        </w:rPr>
        <w:t xml:space="preserve"> p</w:t>
      </w:r>
    </w:p>
    <w:p w:rsidR="00C4790C" w:rsidRPr="00EB3451" w:rsidRDefault="00C4790C" w:rsidP="00121B3A">
      <w:pPr>
        <w:pStyle w:val="textbox"/>
        <w:numPr>
          <w:ilvl w:val="0"/>
          <w:numId w:val="4"/>
        </w:numPr>
        <w:shd w:val="clear" w:color="auto" w:fill="FFFFFF"/>
        <w:spacing w:after="0" w:afterAutospacing="0" w:line="276" w:lineRule="auto"/>
        <w:rPr>
          <w:lang w:val="en-GB"/>
        </w:rPr>
      </w:pPr>
      <w:r w:rsidRPr="00EB3451">
        <w:rPr>
          <w:lang w:val="en-GB"/>
        </w:rPr>
        <w:t xml:space="preserve">Customer service and documentation </w:t>
      </w:r>
      <w:r w:rsidRPr="00EB3451">
        <w:rPr>
          <w:lang w:val="en-GB"/>
        </w:rPr>
        <w:tab/>
      </w:r>
      <w:r w:rsidRPr="00EB3451">
        <w:rPr>
          <w:lang w:val="en-GB"/>
        </w:rPr>
        <w:tab/>
      </w:r>
      <w:r w:rsidRPr="00EB3451">
        <w:rPr>
          <w:lang w:val="en-GB"/>
        </w:rPr>
        <w:tab/>
        <w:t>10 p</w:t>
      </w:r>
    </w:p>
    <w:p w:rsidR="00C4790C" w:rsidRDefault="00C4790C" w:rsidP="00121B3A">
      <w:pPr>
        <w:pStyle w:val="textbox"/>
        <w:numPr>
          <w:ilvl w:val="0"/>
          <w:numId w:val="4"/>
        </w:numPr>
        <w:shd w:val="clear" w:color="auto" w:fill="FFFFFF"/>
        <w:spacing w:after="0" w:afterAutospacing="0" w:line="276" w:lineRule="auto"/>
        <w:rPr>
          <w:lang w:val="en-GB"/>
        </w:rPr>
      </w:pPr>
      <w:r w:rsidRPr="00EB3451">
        <w:rPr>
          <w:lang w:val="en-GB"/>
        </w:rPr>
        <w:t xml:space="preserve">Sustainable development, entrepreneurship and attitude </w:t>
      </w:r>
      <w:r w:rsidRPr="00EB3451">
        <w:rPr>
          <w:lang w:val="en-GB"/>
        </w:rPr>
        <w:tab/>
        <w:t>10 p</w:t>
      </w:r>
    </w:p>
    <w:p w:rsidR="00C6673A" w:rsidRPr="00EB3451" w:rsidRDefault="00C6673A" w:rsidP="00C6673A">
      <w:pPr>
        <w:pStyle w:val="textbox"/>
        <w:shd w:val="clear" w:color="auto" w:fill="FFFFFF"/>
        <w:spacing w:after="0" w:afterAutospacing="0" w:line="276" w:lineRule="auto"/>
        <w:ind w:left="720"/>
        <w:rPr>
          <w:lang w:val="en-GB"/>
        </w:rPr>
      </w:pPr>
    </w:p>
    <w:p w:rsidR="00A7307F" w:rsidRPr="00EB3451" w:rsidRDefault="00A7307F" w:rsidP="00121B3A">
      <w:pPr>
        <w:pStyle w:val="textbox"/>
        <w:shd w:val="clear" w:color="auto" w:fill="FFFFFF"/>
        <w:spacing w:before="0" w:beforeAutospacing="0" w:after="0" w:afterAutospacing="0" w:line="276" w:lineRule="auto"/>
        <w:rPr>
          <w:lang w:val="en-GB"/>
        </w:rPr>
      </w:pPr>
      <w:r w:rsidRPr="00EB3451">
        <w:rPr>
          <w:lang w:val="en-GB"/>
        </w:rPr>
        <w:t xml:space="preserve">In the evaluation </w:t>
      </w:r>
      <w:r w:rsidR="008A4791" w:rsidRPr="00EB3451">
        <w:rPr>
          <w:lang w:val="en-GB"/>
        </w:rPr>
        <w:t>process,</w:t>
      </w:r>
      <w:r w:rsidRPr="00EB3451">
        <w:rPr>
          <w:lang w:val="en-GB"/>
        </w:rPr>
        <w:t xml:space="preserve"> all judges assess the following subjects: work and electrical safety, sustainable development, entrepreneurship and attitude. Other items of the evaluation </w:t>
      </w:r>
      <w:proofErr w:type="gramStart"/>
      <w:r w:rsidRPr="00EB3451">
        <w:rPr>
          <w:lang w:val="en-GB"/>
        </w:rPr>
        <w:t>will be divided</w:t>
      </w:r>
      <w:proofErr w:type="gramEnd"/>
      <w:r w:rsidRPr="00EB3451">
        <w:rPr>
          <w:lang w:val="en-GB"/>
        </w:rPr>
        <w:t xml:space="preserve"> so that the same judges will evaluate the same evaluation target from all the competitors.</w:t>
      </w:r>
      <w:r w:rsidR="00C6673A">
        <w:rPr>
          <w:lang w:val="en-GB"/>
        </w:rPr>
        <w:t xml:space="preserve"> </w:t>
      </w:r>
      <w:proofErr w:type="gramStart"/>
      <w:r w:rsidR="00C6673A">
        <w:rPr>
          <w:lang w:val="en-GB"/>
        </w:rPr>
        <w:t>Some parts of the task is judged by the local judge</w:t>
      </w:r>
      <w:proofErr w:type="gramEnd"/>
      <w:r w:rsidR="00C6673A">
        <w:rPr>
          <w:lang w:val="en-GB"/>
        </w:rPr>
        <w:t>.</w:t>
      </w:r>
    </w:p>
    <w:p w:rsidR="00A7307F" w:rsidRPr="00EB3451" w:rsidRDefault="00026C42" w:rsidP="00121B3A">
      <w:pPr>
        <w:pStyle w:val="textbox"/>
        <w:shd w:val="clear" w:color="auto" w:fill="FFFFFF"/>
        <w:spacing w:after="0" w:afterAutospacing="0" w:line="276" w:lineRule="auto"/>
        <w:rPr>
          <w:lang w:val="en-GB"/>
        </w:rPr>
      </w:pPr>
      <w:r>
        <w:rPr>
          <w:lang w:val="en-GB"/>
        </w:rPr>
        <w:t xml:space="preserve">If </w:t>
      </w:r>
      <w:r w:rsidR="00A7307F" w:rsidRPr="00EB3451">
        <w:rPr>
          <w:lang w:val="en-GB"/>
        </w:rPr>
        <w:t xml:space="preserve">problems </w:t>
      </w:r>
      <w:r w:rsidR="00B466C7">
        <w:rPr>
          <w:lang w:val="en-GB"/>
        </w:rPr>
        <w:t xml:space="preserve">occur </w:t>
      </w:r>
      <w:r w:rsidR="00B65BA3" w:rsidRPr="00EB3451">
        <w:rPr>
          <w:lang w:val="en-GB"/>
        </w:rPr>
        <w:t>during</w:t>
      </w:r>
      <w:r w:rsidR="00A7307F" w:rsidRPr="00EB3451">
        <w:rPr>
          <w:lang w:val="en-GB"/>
        </w:rPr>
        <w:t xml:space="preserve"> work, </w:t>
      </w:r>
      <w:r>
        <w:rPr>
          <w:lang w:val="en-GB"/>
        </w:rPr>
        <w:t xml:space="preserve">the </w:t>
      </w:r>
      <w:r w:rsidR="00B65BA3" w:rsidRPr="00EB3451">
        <w:rPr>
          <w:lang w:val="en-GB"/>
        </w:rPr>
        <w:t>participants</w:t>
      </w:r>
      <w:r>
        <w:rPr>
          <w:lang w:val="en-GB"/>
        </w:rPr>
        <w:t xml:space="preserve"> can</w:t>
      </w:r>
      <w:r w:rsidR="00B65BA3" w:rsidRPr="00EB3451">
        <w:rPr>
          <w:lang w:val="en-GB"/>
        </w:rPr>
        <w:t xml:space="preserve"> </w:t>
      </w:r>
      <w:r w:rsidR="00A7307F" w:rsidRPr="00EB3451">
        <w:rPr>
          <w:lang w:val="en-GB"/>
        </w:rPr>
        <w:t>turn to the judges</w:t>
      </w:r>
      <w:r>
        <w:rPr>
          <w:lang w:val="en-GB"/>
        </w:rPr>
        <w:t xml:space="preserve"> for clarification</w:t>
      </w:r>
      <w:r w:rsidR="00A7307F" w:rsidRPr="00EB3451">
        <w:rPr>
          <w:lang w:val="en-GB"/>
        </w:rPr>
        <w:t>. Issues regarding arrangements, supply failures, or broken equipment do not affect the evaluation. Questions about the actual installation work and the requested advice will affect the evaluation.</w:t>
      </w:r>
    </w:p>
    <w:p w:rsidR="00C6673A" w:rsidRPr="00C6673A" w:rsidRDefault="00C6673A" w:rsidP="00121B3A">
      <w:pPr>
        <w:pStyle w:val="textbox"/>
        <w:shd w:val="clear" w:color="auto" w:fill="FFFFFF"/>
        <w:spacing w:after="0" w:afterAutospacing="0" w:line="276" w:lineRule="auto"/>
        <w:rPr>
          <w:b/>
          <w:lang w:val="en-GB"/>
        </w:rPr>
      </w:pPr>
      <w:r w:rsidRPr="00C6673A">
        <w:rPr>
          <w:b/>
          <w:lang w:val="en-GB"/>
        </w:rPr>
        <w:t>HSE and electrical safety</w:t>
      </w:r>
    </w:p>
    <w:p w:rsidR="003D60EF" w:rsidRPr="00EB3451" w:rsidRDefault="003D60EF" w:rsidP="00121B3A">
      <w:pPr>
        <w:pStyle w:val="textbox"/>
        <w:shd w:val="clear" w:color="auto" w:fill="FFFFFF"/>
        <w:spacing w:after="0" w:afterAutospacing="0" w:line="276" w:lineRule="auto"/>
        <w:rPr>
          <w:lang w:val="en-GB"/>
        </w:rPr>
      </w:pPr>
      <w:r w:rsidRPr="00EB3451">
        <w:rPr>
          <w:lang w:val="en-GB"/>
        </w:rPr>
        <w:t xml:space="preserve">The judges will only once point out breach of rules for HSE and electrical safety. If the participant repeatedly acts in violation of the rules for HSE and electrical safety, the referees </w:t>
      </w:r>
      <w:r w:rsidR="00C6673A">
        <w:rPr>
          <w:lang w:val="en-GB"/>
        </w:rPr>
        <w:t>can</w:t>
      </w:r>
      <w:r w:rsidRPr="00EB3451">
        <w:rPr>
          <w:lang w:val="en-GB"/>
        </w:rPr>
        <w:t xml:space="preserve"> immediately interrupt the work and the assignment </w:t>
      </w:r>
      <w:proofErr w:type="gramStart"/>
      <w:r w:rsidRPr="00EB3451">
        <w:rPr>
          <w:lang w:val="en-GB"/>
        </w:rPr>
        <w:t>will be rejected</w:t>
      </w:r>
      <w:proofErr w:type="gramEnd"/>
      <w:r w:rsidRPr="00EB3451">
        <w:rPr>
          <w:lang w:val="en-GB"/>
        </w:rPr>
        <w:t>.</w:t>
      </w:r>
      <w:r w:rsidR="00C6673A">
        <w:rPr>
          <w:lang w:val="en-GB"/>
        </w:rPr>
        <w:t xml:space="preserve"> The same goes if the judges during inspection of the work after the task is completed discover breach of rules for HSE and electrical safety.</w:t>
      </w:r>
    </w:p>
    <w:p w:rsidR="00504356" w:rsidRPr="00EB3451" w:rsidRDefault="005F0BCC" w:rsidP="00121B3A">
      <w:pPr>
        <w:pStyle w:val="textbox"/>
        <w:shd w:val="clear" w:color="auto" w:fill="FFFFFF"/>
        <w:spacing w:after="0" w:afterAutospacing="0" w:line="276" w:lineRule="auto"/>
        <w:rPr>
          <w:lang w:val="en-GB"/>
        </w:rPr>
      </w:pPr>
      <w:r w:rsidRPr="00EB3451">
        <w:rPr>
          <w:lang w:val="en-GB"/>
        </w:rPr>
        <w:t xml:space="preserve">Participants must </w:t>
      </w:r>
      <w:r w:rsidR="00F25FD1">
        <w:rPr>
          <w:lang w:val="en-GB"/>
        </w:rPr>
        <w:t xml:space="preserve">use </w:t>
      </w:r>
      <w:proofErr w:type="spellStart"/>
      <w:r w:rsidR="00770E19">
        <w:rPr>
          <w:lang w:val="en-GB"/>
        </w:rPr>
        <w:t>w</w:t>
      </w:r>
      <w:r w:rsidR="00F25FD1">
        <w:rPr>
          <w:lang w:val="en-GB"/>
        </w:rPr>
        <w:t>ork</w:t>
      </w:r>
      <w:r w:rsidR="00F25FD1" w:rsidRPr="00EB3451">
        <w:rPr>
          <w:lang w:val="en-GB"/>
        </w:rPr>
        <w:t>wear</w:t>
      </w:r>
      <w:proofErr w:type="spellEnd"/>
      <w:r w:rsidRPr="00EB3451">
        <w:rPr>
          <w:lang w:val="en-GB"/>
        </w:rPr>
        <w:t xml:space="preserve"> and footwear in addition to personal protective equipment such as safety goggles and gloves throughout the competition. For safety reasons, gloves </w:t>
      </w:r>
      <w:proofErr w:type="gramStart"/>
      <w:r w:rsidR="00C34378">
        <w:rPr>
          <w:lang w:val="en-GB"/>
        </w:rPr>
        <w:t xml:space="preserve">should not </w:t>
      </w:r>
      <w:r w:rsidRPr="00EB3451">
        <w:rPr>
          <w:lang w:val="en-GB"/>
        </w:rPr>
        <w:t>be used</w:t>
      </w:r>
      <w:proofErr w:type="gramEnd"/>
      <w:r w:rsidRPr="00EB3451">
        <w:rPr>
          <w:lang w:val="en-GB"/>
        </w:rPr>
        <w:t xml:space="preserve"> </w:t>
      </w:r>
      <w:r w:rsidR="00C4249E">
        <w:rPr>
          <w:lang w:val="en-GB"/>
        </w:rPr>
        <w:t xml:space="preserve">while working </w:t>
      </w:r>
      <w:r w:rsidRPr="00EB3451">
        <w:rPr>
          <w:lang w:val="en-GB"/>
        </w:rPr>
        <w:t>with</w:t>
      </w:r>
      <w:r w:rsidR="00504356" w:rsidRPr="00EB3451">
        <w:rPr>
          <w:lang w:val="en-GB"/>
        </w:rPr>
        <w:t xml:space="preserve"> cordless screwdriver</w:t>
      </w:r>
      <w:r w:rsidRPr="00EB3451">
        <w:rPr>
          <w:lang w:val="en-GB"/>
        </w:rPr>
        <w:t xml:space="preserve">. Hearing protection </w:t>
      </w:r>
      <w:proofErr w:type="gramStart"/>
      <w:r w:rsidR="00AD7339">
        <w:rPr>
          <w:lang w:val="en-GB"/>
        </w:rPr>
        <w:t xml:space="preserve">should be </w:t>
      </w:r>
      <w:r w:rsidRPr="00EB3451">
        <w:rPr>
          <w:lang w:val="en-GB"/>
        </w:rPr>
        <w:t>used</w:t>
      </w:r>
      <w:proofErr w:type="gramEnd"/>
      <w:r w:rsidRPr="00EB3451">
        <w:rPr>
          <w:lang w:val="en-GB"/>
        </w:rPr>
        <w:t xml:space="preserve"> when needed. In order to safeguard electrical </w:t>
      </w:r>
      <w:r w:rsidRPr="00EB3451">
        <w:rPr>
          <w:lang w:val="en-GB"/>
        </w:rPr>
        <w:lastRenderedPageBreak/>
        <w:t>safety in all situations during the competition, the participant must use personal measuring instruments that are suitable for measuring whether voltage is applied. In addition, the participant must bring his own personal hand tool.</w:t>
      </w:r>
    </w:p>
    <w:p w:rsidR="005F0BCC" w:rsidRPr="00EB3451" w:rsidRDefault="005F0BCC" w:rsidP="00121B3A">
      <w:pPr>
        <w:pStyle w:val="textbox"/>
        <w:shd w:val="clear" w:color="auto" w:fill="FFFFFF"/>
        <w:spacing w:after="0" w:afterAutospacing="0" w:line="276" w:lineRule="auto"/>
        <w:rPr>
          <w:lang w:val="en-GB"/>
        </w:rPr>
      </w:pPr>
      <w:r w:rsidRPr="00EB3451">
        <w:rPr>
          <w:lang w:val="en-GB"/>
        </w:rPr>
        <w:t>The participant must also bring with him personal measuring instruments that are suitable and approved to perform measurements in connection with commissioning of the facility.</w:t>
      </w:r>
    </w:p>
    <w:p w:rsidR="00AA5D6F" w:rsidRPr="001D57DD" w:rsidRDefault="00AA5D6F" w:rsidP="00121B3A">
      <w:pPr>
        <w:spacing w:after="0" w:line="276" w:lineRule="auto"/>
        <w:rPr>
          <w:rFonts w:asciiTheme="majorHAnsi" w:eastAsiaTheme="majorEastAsia" w:hAnsiTheme="majorHAnsi" w:cstheme="majorBidi"/>
          <w:color w:val="365F91" w:themeColor="accent1" w:themeShade="BF"/>
          <w:sz w:val="32"/>
          <w:szCs w:val="32"/>
          <w:lang w:val="en-GB"/>
        </w:rPr>
      </w:pPr>
    </w:p>
    <w:p w:rsidR="00F23E35" w:rsidRPr="001D57DD" w:rsidRDefault="0046206E" w:rsidP="00121B3A">
      <w:pPr>
        <w:pStyle w:val="Overskrift1"/>
        <w:rPr>
          <w:lang w:val="en-GB"/>
        </w:rPr>
      </w:pPr>
      <w:r>
        <w:rPr>
          <w:lang w:val="en-GB"/>
        </w:rPr>
        <w:t>T</w:t>
      </w:r>
      <w:r w:rsidR="00F23E35" w:rsidRPr="001D57DD">
        <w:rPr>
          <w:lang w:val="en-GB"/>
        </w:rPr>
        <w:t>i</w:t>
      </w:r>
      <w:r w:rsidR="005D7F05" w:rsidRPr="001D57DD">
        <w:rPr>
          <w:lang w:val="en-GB"/>
        </w:rPr>
        <w:t>me schedule</w:t>
      </w:r>
      <w:r w:rsidR="00C6673A">
        <w:rPr>
          <w:lang w:val="en-GB"/>
        </w:rPr>
        <w:t xml:space="preserve"> Arctic Skills 2021</w:t>
      </w:r>
    </w:p>
    <w:p w:rsidR="00C5261F" w:rsidRPr="001D57DD" w:rsidRDefault="00C5261F" w:rsidP="00121B3A">
      <w:pPr>
        <w:spacing w:after="0"/>
        <w:rPr>
          <w:lang w:val="en-GB"/>
        </w:rPr>
      </w:pPr>
    </w:p>
    <w:tbl>
      <w:tblPr>
        <w:tblStyle w:val="Tabellrutenett"/>
        <w:tblW w:w="0" w:type="auto"/>
        <w:jc w:val="center"/>
        <w:tblLook w:val="04A0" w:firstRow="1" w:lastRow="0" w:firstColumn="1" w:lastColumn="0" w:noHBand="0" w:noVBand="1"/>
      </w:tblPr>
      <w:tblGrid>
        <w:gridCol w:w="1248"/>
        <w:gridCol w:w="6402"/>
      </w:tblGrid>
      <w:tr w:rsidR="00C6673A" w:rsidRPr="001D57DD" w:rsidTr="00C6673A">
        <w:trPr>
          <w:trHeight w:val="241"/>
          <w:jc w:val="center"/>
        </w:trPr>
        <w:tc>
          <w:tcPr>
            <w:tcW w:w="7650" w:type="dxa"/>
            <w:gridSpan w:val="2"/>
            <w:shd w:val="clear" w:color="auto" w:fill="E5B8B7" w:themeFill="accent2" w:themeFillTint="66"/>
          </w:tcPr>
          <w:p w:rsidR="00C6673A" w:rsidRPr="001D57DD" w:rsidRDefault="00C6673A" w:rsidP="00121B3A">
            <w:pPr>
              <w:spacing w:after="0"/>
              <w:rPr>
                <w:lang w:val="en-GB"/>
              </w:rPr>
            </w:pPr>
            <w:r>
              <w:rPr>
                <w:lang w:val="en-GB"/>
              </w:rPr>
              <w:t>Tuesday 23</w:t>
            </w:r>
            <w:r w:rsidRPr="001D57DD">
              <w:rPr>
                <w:vertAlign w:val="superscript"/>
                <w:lang w:val="en-GB"/>
              </w:rPr>
              <w:t xml:space="preserve">th </w:t>
            </w:r>
            <w:r>
              <w:rPr>
                <w:lang w:val="en-GB"/>
              </w:rPr>
              <w:t>of March 2021</w:t>
            </w:r>
          </w:p>
        </w:tc>
      </w:tr>
      <w:tr w:rsidR="00C6673A" w:rsidRPr="00F61662" w:rsidTr="00C6673A">
        <w:trPr>
          <w:trHeight w:val="241"/>
          <w:jc w:val="center"/>
        </w:trPr>
        <w:tc>
          <w:tcPr>
            <w:tcW w:w="1248" w:type="dxa"/>
          </w:tcPr>
          <w:p w:rsidR="00C6673A" w:rsidRPr="001D57DD" w:rsidRDefault="00C6673A" w:rsidP="00121B3A">
            <w:pPr>
              <w:spacing w:after="0"/>
              <w:rPr>
                <w:lang w:val="en-GB"/>
              </w:rPr>
            </w:pPr>
            <w:r>
              <w:rPr>
                <w:lang w:val="en-GB"/>
              </w:rPr>
              <w:t>0800</w:t>
            </w:r>
            <w:r w:rsidRPr="001D57DD">
              <w:rPr>
                <w:lang w:val="en-GB"/>
              </w:rPr>
              <w:t xml:space="preserve"> </w:t>
            </w:r>
          </w:p>
        </w:tc>
        <w:tc>
          <w:tcPr>
            <w:tcW w:w="6402" w:type="dxa"/>
          </w:tcPr>
          <w:p w:rsidR="00C6673A" w:rsidRPr="001D57DD" w:rsidRDefault="00C6673A" w:rsidP="00121B3A">
            <w:pPr>
              <w:spacing w:after="0"/>
              <w:rPr>
                <w:lang w:val="en-GB"/>
              </w:rPr>
            </w:pPr>
            <w:r>
              <w:rPr>
                <w:lang w:val="en-GB"/>
              </w:rPr>
              <w:t xml:space="preserve">Opening Ceremony by the host </w:t>
            </w:r>
            <w:proofErr w:type="spellStart"/>
            <w:r>
              <w:rPr>
                <w:lang w:val="en-GB"/>
              </w:rPr>
              <w:t>Utbildning</w:t>
            </w:r>
            <w:proofErr w:type="spellEnd"/>
            <w:r>
              <w:rPr>
                <w:lang w:val="en-GB"/>
              </w:rPr>
              <w:t xml:space="preserve"> Nord - Sweden</w:t>
            </w:r>
          </w:p>
        </w:tc>
      </w:tr>
      <w:tr w:rsidR="00C6673A" w:rsidRPr="00F12A5C" w:rsidTr="00C6673A">
        <w:trPr>
          <w:trHeight w:val="241"/>
          <w:jc w:val="center"/>
        </w:trPr>
        <w:tc>
          <w:tcPr>
            <w:tcW w:w="1248" w:type="dxa"/>
          </w:tcPr>
          <w:p w:rsidR="00C6673A" w:rsidRPr="001D57DD" w:rsidRDefault="00C6673A" w:rsidP="00121B3A">
            <w:pPr>
              <w:spacing w:after="0"/>
              <w:rPr>
                <w:lang w:val="en-GB"/>
              </w:rPr>
            </w:pPr>
            <w:r>
              <w:rPr>
                <w:lang w:val="en-GB"/>
              </w:rPr>
              <w:t>0830</w:t>
            </w:r>
          </w:p>
        </w:tc>
        <w:tc>
          <w:tcPr>
            <w:tcW w:w="6402" w:type="dxa"/>
          </w:tcPr>
          <w:p w:rsidR="00C6673A" w:rsidRPr="001D57DD" w:rsidRDefault="00C6673A" w:rsidP="00121B3A">
            <w:pPr>
              <w:spacing w:after="0"/>
              <w:rPr>
                <w:lang w:val="en-GB"/>
              </w:rPr>
            </w:pPr>
            <w:r>
              <w:rPr>
                <w:lang w:val="en-GB"/>
              </w:rPr>
              <w:t>Competition starts</w:t>
            </w:r>
          </w:p>
        </w:tc>
      </w:tr>
      <w:tr w:rsidR="00C6673A" w:rsidRPr="001D57DD" w:rsidTr="00C6673A">
        <w:trPr>
          <w:trHeight w:val="241"/>
          <w:jc w:val="center"/>
        </w:trPr>
        <w:tc>
          <w:tcPr>
            <w:tcW w:w="1248" w:type="dxa"/>
          </w:tcPr>
          <w:p w:rsidR="00C6673A" w:rsidRPr="001D57DD" w:rsidRDefault="00C6673A" w:rsidP="00121B3A">
            <w:pPr>
              <w:spacing w:after="0"/>
              <w:rPr>
                <w:lang w:val="en-GB"/>
              </w:rPr>
            </w:pPr>
            <w:r>
              <w:rPr>
                <w:lang w:val="en-GB"/>
              </w:rPr>
              <w:t>1330</w:t>
            </w:r>
            <w:r w:rsidRPr="001D57DD">
              <w:rPr>
                <w:lang w:val="en-GB"/>
              </w:rPr>
              <w:t xml:space="preserve"> </w:t>
            </w:r>
          </w:p>
        </w:tc>
        <w:tc>
          <w:tcPr>
            <w:tcW w:w="6402" w:type="dxa"/>
          </w:tcPr>
          <w:p w:rsidR="00C6673A" w:rsidRPr="001D57DD" w:rsidRDefault="00C6673A" w:rsidP="00121B3A">
            <w:pPr>
              <w:spacing w:after="0"/>
              <w:rPr>
                <w:lang w:val="en-GB"/>
              </w:rPr>
            </w:pPr>
            <w:r>
              <w:rPr>
                <w:lang w:val="en-GB"/>
              </w:rPr>
              <w:t>Competition ends</w:t>
            </w:r>
          </w:p>
        </w:tc>
      </w:tr>
      <w:tr w:rsidR="00C6673A" w:rsidRPr="001D57DD" w:rsidTr="00C6673A">
        <w:trPr>
          <w:trHeight w:val="241"/>
          <w:jc w:val="center"/>
        </w:trPr>
        <w:tc>
          <w:tcPr>
            <w:tcW w:w="1248" w:type="dxa"/>
          </w:tcPr>
          <w:p w:rsidR="00C6673A" w:rsidRPr="001D57DD" w:rsidRDefault="00C6673A" w:rsidP="00121B3A">
            <w:pPr>
              <w:spacing w:after="0"/>
              <w:rPr>
                <w:lang w:val="en-GB"/>
              </w:rPr>
            </w:pPr>
            <w:r>
              <w:rPr>
                <w:lang w:val="en-GB"/>
              </w:rPr>
              <w:t>1500</w:t>
            </w:r>
          </w:p>
        </w:tc>
        <w:tc>
          <w:tcPr>
            <w:tcW w:w="6402" w:type="dxa"/>
          </w:tcPr>
          <w:p w:rsidR="00C6673A" w:rsidRPr="001D57DD" w:rsidRDefault="00C6673A" w:rsidP="00121B3A">
            <w:pPr>
              <w:spacing w:after="0"/>
              <w:rPr>
                <w:lang w:val="en-GB"/>
              </w:rPr>
            </w:pPr>
            <w:r>
              <w:rPr>
                <w:lang w:val="en-GB"/>
              </w:rPr>
              <w:t>Deadline for submission of results</w:t>
            </w:r>
          </w:p>
        </w:tc>
      </w:tr>
      <w:tr w:rsidR="00C6673A" w:rsidRPr="001D57DD" w:rsidTr="00C6673A">
        <w:trPr>
          <w:trHeight w:val="241"/>
          <w:jc w:val="center"/>
        </w:trPr>
        <w:tc>
          <w:tcPr>
            <w:tcW w:w="1248" w:type="dxa"/>
          </w:tcPr>
          <w:p w:rsidR="00C6673A" w:rsidRPr="001D57DD" w:rsidRDefault="00C6673A" w:rsidP="00121B3A">
            <w:pPr>
              <w:spacing w:after="0"/>
              <w:rPr>
                <w:lang w:val="en-GB"/>
              </w:rPr>
            </w:pPr>
            <w:r>
              <w:rPr>
                <w:lang w:val="en-GB"/>
              </w:rPr>
              <w:t>1500</w:t>
            </w:r>
          </w:p>
        </w:tc>
        <w:tc>
          <w:tcPr>
            <w:tcW w:w="6402" w:type="dxa"/>
          </w:tcPr>
          <w:p w:rsidR="00C6673A" w:rsidRPr="001D57DD" w:rsidRDefault="00C6673A" w:rsidP="00121B3A">
            <w:pPr>
              <w:spacing w:after="0"/>
              <w:rPr>
                <w:lang w:val="en-GB"/>
              </w:rPr>
            </w:pPr>
            <w:r>
              <w:rPr>
                <w:lang w:val="en-GB"/>
              </w:rPr>
              <w:t>Grand Jury in work</w:t>
            </w:r>
          </w:p>
        </w:tc>
      </w:tr>
      <w:tr w:rsidR="00C6673A" w:rsidRPr="001D57DD" w:rsidTr="00C6673A">
        <w:trPr>
          <w:trHeight w:val="241"/>
          <w:jc w:val="center"/>
        </w:trPr>
        <w:tc>
          <w:tcPr>
            <w:tcW w:w="1248" w:type="dxa"/>
          </w:tcPr>
          <w:p w:rsidR="00C6673A" w:rsidRDefault="00C6673A" w:rsidP="00121B3A">
            <w:pPr>
              <w:spacing w:after="0"/>
              <w:rPr>
                <w:lang w:val="en-GB"/>
              </w:rPr>
            </w:pPr>
            <w:r>
              <w:rPr>
                <w:lang w:val="en-GB"/>
              </w:rPr>
              <w:t>1800</w:t>
            </w:r>
          </w:p>
        </w:tc>
        <w:tc>
          <w:tcPr>
            <w:tcW w:w="6402" w:type="dxa"/>
          </w:tcPr>
          <w:p w:rsidR="00C6673A" w:rsidRDefault="00C6673A" w:rsidP="00121B3A">
            <w:pPr>
              <w:spacing w:after="0"/>
              <w:rPr>
                <w:lang w:val="en-GB"/>
              </w:rPr>
            </w:pPr>
            <w:r>
              <w:rPr>
                <w:lang w:val="en-GB"/>
              </w:rPr>
              <w:t>Results ready</w:t>
            </w:r>
          </w:p>
        </w:tc>
      </w:tr>
      <w:tr w:rsidR="00C6673A" w:rsidRPr="001D57DD" w:rsidTr="00C6673A">
        <w:trPr>
          <w:trHeight w:val="241"/>
          <w:jc w:val="center"/>
        </w:trPr>
        <w:tc>
          <w:tcPr>
            <w:tcW w:w="1248" w:type="dxa"/>
          </w:tcPr>
          <w:p w:rsidR="00C6673A" w:rsidRDefault="00C6673A" w:rsidP="00121B3A">
            <w:pPr>
              <w:spacing w:after="0"/>
              <w:rPr>
                <w:lang w:val="en-GB"/>
              </w:rPr>
            </w:pPr>
            <w:r>
              <w:rPr>
                <w:lang w:val="en-GB"/>
              </w:rPr>
              <w:t>1900</w:t>
            </w:r>
          </w:p>
        </w:tc>
        <w:tc>
          <w:tcPr>
            <w:tcW w:w="6402" w:type="dxa"/>
          </w:tcPr>
          <w:p w:rsidR="00C6673A" w:rsidRDefault="00C6673A" w:rsidP="00121B3A">
            <w:pPr>
              <w:spacing w:after="0"/>
              <w:rPr>
                <w:lang w:val="en-GB"/>
              </w:rPr>
            </w:pPr>
            <w:r>
              <w:rPr>
                <w:lang w:val="en-GB"/>
              </w:rPr>
              <w:t xml:space="preserve">Closing and Award ceremony by the host </w:t>
            </w:r>
            <w:proofErr w:type="spellStart"/>
            <w:r>
              <w:rPr>
                <w:lang w:val="en-GB"/>
              </w:rPr>
              <w:t>Utbildning</w:t>
            </w:r>
            <w:proofErr w:type="spellEnd"/>
            <w:r>
              <w:rPr>
                <w:lang w:val="en-GB"/>
              </w:rPr>
              <w:t xml:space="preserve"> Nord - Sweden</w:t>
            </w:r>
          </w:p>
        </w:tc>
      </w:tr>
    </w:tbl>
    <w:p w:rsidR="00E5722D" w:rsidRPr="001D57DD" w:rsidRDefault="00E5722D" w:rsidP="00121B3A">
      <w:pPr>
        <w:pStyle w:val="textbox"/>
        <w:shd w:val="clear" w:color="auto" w:fill="FFFFFF"/>
        <w:spacing w:before="0" w:beforeAutospacing="0" w:after="0" w:afterAutospacing="0"/>
        <w:rPr>
          <w:lang w:val="en-GB"/>
        </w:rPr>
      </w:pPr>
    </w:p>
    <w:p w:rsidR="00F23E35" w:rsidRPr="001D57DD" w:rsidRDefault="00F23E35" w:rsidP="00121B3A">
      <w:pPr>
        <w:pStyle w:val="Listeavsnitt"/>
        <w:numPr>
          <w:ilvl w:val="0"/>
          <w:numId w:val="3"/>
        </w:numPr>
        <w:spacing w:after="0"/>
        <w:rPr>
          <w:rFonts w:ascii="Times New Roman" w:hAnsi="Times New Roman" w:cs="Times New Roman"/>
          <w:sz w:val="24"/>
          <w:szCs w:val="24"/>
          <w:lang w:val="en-GB"/>
        </w:rPr>
      </w:pPr>
      <w:r w:rsidRPr="001D57DD">
        <w:rPr>
          <w:rFonts w:ascii="Times New Roman" w:hAnsi="Times New Roman" w:cs="Times New Roman"/>
          <w:lang w:val="en-GB"/>
        </w:rPr>
        <w:br w:type="page"/>
      </w:r>
    </w:p>
    <w:p w:rsidR="00F23E35" w:rsidRPr="001D57DD" w:rsidRDefault="00560EE8" w:rsidP="00121B3A">
      <w:pPr>
        <w:pStyle w:val="Overskrift1"/>
        <w:rPr>
          <w:lang w:val="en-GB"/>
        </w:rPr>
      </w:pPr>
      <w:r>
        <w:rPr>
          <w:lang w:val="en-GB"/>
        </w:rPr>
        <w:lastRenderedPageBreak/>
        <w:t>Overview over c</w:t>
      </w:r>
      <w:r w:rsidR="00F23E35" w:rsidRPr="001D57DD">
        <w:rPr>
          <w:lang w:val="en-GB"/>
        </w:rPr>
        <w:t>omponent</w:t>
      </w:r>
      <w:r>
        <w:rPr>
          <w:lang w:val="en-GB"/>
        </w:rPr>
        <w:t>s in</w:t>
      </w:r>
      <w:r w:rsidR="001C6535" w:rsidRPr="001D57DD">
        <w:rPr>
          <w:lang w:val="en-GB"/>
        </w:rPr>
        <w:t xml:space="preserve"> the installation</w:t>
      </w:r>
    </w:p>
    <w:p w:rsidR="00F23E35" w:rsidRPr="001D57DD" w:rsidRDefault="00F23E35" w:rsidP="00121B3A">
      <w:pPr>
        <w:spacing w:after="0"/>
        <w:rPr>
          <w:rFonts w:ascii="Times New Roman" w:hAnsi="Times New Roman" w:cs="Times New Roman"/>
          <w:sz w:val="24"/>
          <w:lang w:val="en-GB"/>
        </w:rPr>
      </w:pPr>
    </w:p>
    <w:tbl>
      <w:tblPr>
        <w:tblStyle w:val="Tabellrutenett"/>
        <w:tblW w:w="8646"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6373"/>
      </w:tblGrid>
      <w:tr w:rsidR="00F23E35" w:rsidRPr="001D57DD" w:rsidTr="00BF717B">
        <w:tc>
          <w:tcPr>
            <w:tcW w:w="2273" w:type="dxa"/>
            <w:tcBorders>
              <w:bottom w:val="single" w:sz="4" w:space="0" w:color="auto"/>
            </w:tcBorders>
          </w:tcPr>
          <w:p w:rsidR="00F23E35" w:rsidRPr="001D57DD" w:rsidRDefault="001C6535" w:rsidP="00121B3A">
            <w:pPr>
              <w:spacing w:after="0" w:line="276" w:lineRule="auto"/>
              <w:rPr>
                <w:rFonts w:ascii="Times New Roman" w:hAnsi="Times New Roman" w:cs="Times New Roman"/>
                <w:b/>
                <w:sz w:val="24"/>
                <w:lang w:val="en-GB"/>
              </w:rPr>
            </w:pPr>
            <w:r w:rsidRPr="001D57DD">
              <w:rPr>
                <w:rFonts w:ascii="Times New Roman" w:hAnsi="Times New Roman" w:cs="Times New Roman"/>
                <w:b/>
                <w:sz w:val="24"/>
                <w:lang w:val="en-GB"/>
              </w:rPr>
              <w:t>Component/objec</w:t>
            </w:r>
            <w:r w:rsidR="00F23E35" w:rsidRPr="001D57DD">
              <w:rPr>
                <w:rFonts w:ascii="Times New Roman" w:hAnsi="Times New Roman" w:cs="Times New Roman"/>
                <w:b/>
                <w:sz w:val="24"/>
                <w:lang w:val="en-GB"/>
              </w:rPr>
              <w:t>t</w:t>
            </w:r>
          </w:p>
        </w:tc>
        <w:tc>
          <w:tcPr>
            <w:tcW w:w="6373" w:type="dxa"/>
            <w:tcBorders>
              <w:bottom w:val="single" w:sz="4" w:space="0" w:color="auto"/>
            </w:tcBorders>
          </w:tcPr>
          <w:p w:rsidR="00F23E35" w:rsidRPr="001D57DD" w:rsidRDefault="001C6535" w:rsidP="00121B3A">
            <w:pPr>
              <w:spacing w:after="0" w:line="276" w:lineRule="auto"/>
              <w:rPr>
                <w:rFonts w:ascii="Times New Roman" w:hAnsi="Times New Roman" w:cs="Times New Roman"/>
                <w:b/>
                <w:sz w:val="24"/>
                <w:lang w:val="en-GB"/>
              </w:rPr>
            </w:pPr>
            <w:r w:rsidRPr="001D57DD">
              <w:rPr>
                <w:rFonts w:ascii="Times New Roman" w:hAnsi="Times New Roman" w:cs="Times New Roman"/>
                <w:b/>
                <w:sz w:val="24"/>
                <w:lang w:val="en-GB"/>
              </w:rPr>
              <w:t>Description</w:t>
            </w:r>
            <w:r w:rsidR="00F23E35" w:rsidRPr="001D57DD">
              <w:rPr>
                <w:rFonts w:ascii="Times New Roman" w:hAnsi="Times New Roman" w:cs="Times New Roman"/>
                <w:b/>
                <w:sz w:val="24"/>
                <w:lang w:val="en-GB"/>
              </w:rPr>
              <w:t>/</w:t>
            </w:r>
            <w:r w:rsidRPr="001D57DD">
              <w:rPr>
                <w:rFonts w:ascii="Times New Roman" w:hAnsi="Times New Roman" w:cs="Times New Roman"/>
                <w:b/>
                <w:sz w:val="24"/>
                <w:lang w:val="en-GB"/>
              </w:rPr>
              <w:t>notes</w:t>
            </w:r>
          </w:p>
        </w:tc>
      </w:tr>
      <w:tr w:rsidR="00F23E35" w:rsidRPr="001D57DD" w:rsidTr="00BF717B">
        <w:tc>
          <w:tcPr>
            <w:tcW w:w="2273" w:type="dxa"/>
            <w:tcBorders>
              <w:top w:val="single" w:sz="4" w:space="0" w:color="auto"/>
              <w:left w:val="single" w:sz="4" w:space="0" w:color="auto"/>
              <w:bottom w:val="single" w:sz="4" w:space="0" w:color="auto"/>
              <w:right w:val="single" w:sz="4" w:space="0" w:color="auto"/>
            </w:tcBorders>
          </w:tcPr>
          <w:p w:rsidR="00F23E35" w:rsidRPr="00EB3451" w:rsidRDefault="00F23E35" w:rsidP="00121B3A">
            <w:pPr>
              <w:spacing w:after="0"/>
              <w:rPr>
                <w:rFonts w:ascii="Times New Roman" w:hAnsi="Times New Roman" w:cs="Times New Roman"/>
                <w:sz w:val="24"/>
                <w:lang w:val="en-GB"/>
              </w:rPr>
            </w:pPr>
            <w:r w:rsidRPr="00EB3451">
              <w:rPr>
                <w:rFonts w:ascii="Times New Roman" w:hAnsi="Times New Roman" w:cs="Times New Roman"/>
                <w:sz w:val="24"/>
                <w:lang w:val="en-GB"/>
              </w:rPr>
              <w:t>-GC</w:t>
            </w:r>
          </w:p>
        </w:tc>
        <w:tc>
          <w:tcPr>
            <w:tcW w:w="6373" w:type="dxa"/>
            <w:tcBorders>
              <w:top w:val="single" w:sz="4" w:space="0" w:color="auto"/>
              <w:left w:val="single" w:sz="4" w:space="0" w:color="auto"/>
              <w:bottom w:val="single" w:sz="4" w:space="0" w:color="auto"/>
              <w:right w:val="single" w:sz="4" w:space="0" w:color="auto"/>
            </w:tcBorders>
          </w:tcPr>
          <w:p w:rsidR="00F23E35" w:rsidRPr="00EB3451" w:rsidRDefault="00BB5D60" w:rsidP="00121B3A">
            <w:pPr>
              <w:spacing w:after="0"/>
              <w:rPr>
                <w:rFonts w:ascii="Times New Roman" w:hAnsi="Times New Roman" w:cs="Times New Roman"/>
                <w:sz w:val="24"/>
                <w:lang w:val="en-GB"/>
              </w:rPr>
            </w:pPr>
            <w:r w:rsidRPr="00EB3451">
              <w:rPr>
                <w:rFonts w:ascii="Times New Roman" w:hAnsi="Times New Roman" w:cs="Times New Roman"/>
                <w:sz w:val="24"/>
                <w:lang w:val="en-GB"/>
              </w:rPr>
              <w:t>Group Central</w:t>
            </w:r>
          </w:p>
        </w:tc>
      </w:tr>
      <w:tr w:rsidR="00852A0E" w:rsidRPr="001D57DD" w:rsidTr="00BF717B">
        <w:tc>
          <w:tcPr>
            <w:tcW w:w="2273" w:type="dxa"/>
            <w:tcBorders>
              <w:top w:val="single" w:sz="4" w:space="0" w:color="auto"/>
              <w:left w:val="single" w:sz="4" w:space="0" w:color="auto"/>
              <w:bottom w:val="single" w:sz="4" w:space="0" w:color="auto"/>
              <w:right w:val="single" w:sz="4" w:space="0" w:color="auto"/>
            </w:tcBorders>
          </w:tcPr>
          <w:p w:rsidR="00F23E35" w:rsidRPr="00EB3451" w:rsidRDefault="00F23E35" w:rsidP="00121B3A">
            <w:pPr>
              <w:spacing w:after="0"/>
              <w:rPr>
                <w:rFonts w:ascii="Times New Roman" w:hAnsi="Times New Roman" w:cs="Times New Roman"/>
                <w:sz w:val="24"/>
                <w:lang w:val="en-GB"/>
              </w:rPr>
            </w:pPr>
            <w:r w:rsidRPr="00EB3451">
              <w:rPr>
                <w:rFonts w:ascii="Times New Roman" w:hAnsi="Times New Roman" w:cs="Times New Roman"/>
                <w:sz w:val="24"/>
                <w:lang w:val="en-GB"/>
              </w:rPr>
              <w:t>-</w:t>
            </w:r>
            <w:r w:rsidR="00C75066" w:rsidRPr="00EB3451">
              <w:rPr>
                <w:rFonts w:ascii="Times New Roman" w:hAnsi="Times New Roman" w:cs="Times New Roman"/>
                <w:sz w:val="24"/>
                <w:lang w:val="en-GB"/>
              </w:rPr>
              <w:t>EH1</w:t>
            </w:r>
          </w:p>
        </w:tc>
        <w:tc>
          <w:tcPr>
            <w:tcW w:w="6373" w:type="dxa"/>
            <w:tcBorders>
              <w:top w:val="single" w:sz="4" w:space="0" w:color="auto"/>
              <w:left w:val="single" w:sz="4" w:space="0" w:color="auto"/>
              <w:bottom w:val="single" w:sz="4" w:space="0" w:color="auto"/>
              <w:right w:val="single" w:sz="4" w:space="0" w:color="auto"/>
            </w:tcBorders>
          </w:tcPr>
          <w:p w:rsidR="00F23E35" w:rsidRPr="00EB3451" w:rsidRDefault="00BB5D60" w:rsidP="00121B3A">
            <w:pPr>
              <w:spacing w:after="0"/>
              <w:rPr>
                <w:rFonts w:ascii="Times New Roman" w:hAnsi="Times New Roman" w:cs="Times New Roman"/>
                <w:sz w:val="24"/>
                <w:lang w:val="en-GB"/>
              </w:rPr>
            </w:pPr>
            <w:r w:rsidRPr="00EB3451">
              <w:rPr>
                <w:rFonts w:ascii="Times New Roman" w:hAnsi="Times New Roman" w:cs="Times New Roman"/>
                <w:sz w:val="24"/>
                <w:lang w:val="en-GB"/>
              </w:rPr>
              <w:t xml:space="preserve">Heater </w:t>
            </w:r>
            <w:proofErr w:type="spellStart"/>
            <w:r w:rsidR="006E5EAC" w:rsidRPr="00EB3451">
              <w:rPr>
                <w:rFonts w:ascii="Times New Roman" w:hAnsi="Times New Roman" w:cs="Times New Roman"/>
                <w:sz w:val="24"/>
                <w:lang w:val="en-GB"/>
              </w:rPr>
              <w:t>Nobø</w:t>
            </w:r>
            <w:proofErr w:type="spellEnd"/>
            <w:r w:rsidR="006E5EAC" w:rsidRPr="00EB3451">
              <w:rPr>
                <w:rFonts w:ascii="Times New Roman" w:hAnsi="Times New Roman" w:cs="Times New Roman"/>
                <w:sz w:val="24"/>
                <w:lang w:val="en-GB"/>
              </w:rPr>
              <w:t xml:space="preserve"> </w:t>
            </w:r>
            <w:r w:rsidR="009D2F34" w:rsidRPr="00EB3451">
              <w:rPr>
                <w:rFonts w:ascii="Times New Roman" w:hAnsi="Times New Roman" w:cs="Times New Roman"/>
                <w:sz w:val="24"/>
                <w:lang w:val="en-GB"/>
              </w:rPr>
              <w:t>N</w:t>
            </w:r>
            <w:r w:rsidR="000E75E2">
              <w:rPr>
                <w:rFonts w:ascii="Times New Roman" w:hAnsi="Times New Roman" w:cs="Times New Roman"/>
                <w:sz w:val="24"/>
                <w:lang w:val="en-GB"/>
              </w:rPr>
              <w:t>FK</w:t>
            </w:r>
            <w:r w:rsidR="009D2F34" w:rsidRPr="00EB3451">
              <w:rPr>
                <w:rFonts w:ascii="Times New Roman" w:hAnsi="Times New Roman" w:cs="Times New Roman"/>
                <w:sz w:val="24"/>
                <w:lang w:val="en-GB"/>
              </w:rPr>
              <w:t>4N 05 5</w:t>
            </w:r>
            <w:r w:rsidR="00F23E35" w:rsidRPr="00EB3451">
              <w:rPr>
                <w:rFonts w:ascii="Times New Roman" w:hAnsi="Times New Roman" w:cs="Times New Roman"/>
                <w:sz w:val="24"/>
                <w:lang w:val="en-GB"/>
              </w:rPr>
              <w:t>00W</w:t>
            </w:r>
          </w:p>
        </w:tc>
      </w:tr>
      <w:tr w:rsidR="00C6673A" w:rsidRPr="001D57DD" w:rsidTr="00BF717B">
        <w:tc>
          <w:tcPr>
            <w:tcW w:w="2273" w:type="dxa"/>
            <w:tcBorders>
              <w:top w:val="single" w:sz="4" w:space="0" w:color="auto"/>
              <w:left w:val="single" w:sz="4" w:space="0" w:color="auto"/>
              <w:bottom w:val="single" w:sz="4" w:space="0" w:color="auto"/>
              <w:right w:val="single" w:sz="4" w:space="0" w:color="auto"/>
            </w:tcBorders>
          </w:tcPr>
          <w:p w:rsidR="00C6673A" w:rsidRPr="00EB3451" w:rsidRDefault="00C6673A" w:rsidP="00121B3A">
            <w:pPr>
              <w:spacing w:after="0"/>
              <w:rPr>
                <w:rFonts w:ascii="Times New Roman" w:hAnsi="Times New Roman" w:cs="Times New Roman"/>
                <w:sz w:val="24"/>
                <w:lang w:val="en-GB"/>
              </w:rPr>
            </w:pPr>
          </w:p>
        </w:tc>
        <w:tc>
          <w:tcPr>
            <w:tcW w:w="6373" w:type="dxa"/>
            <w:tcBorders>
              <w:top w:val="single" w:sz="4" w:space="0" w:color="auto"/>
              <w:left w:val="single" w:sz="4" w:space="0" w:color="auto"/>
              <w:bottom w:val="single" w:sz="4" w:space="0" w:color="auto"/>
              <w:right w:val="single" w:sz="4" w:space="0" w:color="auto"/>
            </w:tcBorders>
          </w:tcPr>
          <w:p w:rsidR="00C6673A" w:rsidRPr="00EB3451" w:rsidRDefault="00C6673A" w:rsidP="00121B3A">
            <w:pPr>
              <w:spacing w:after="0"/>
              <w:rPr>
                <w:rFonts w:ascii="Times New Roman" w:hAnsi="Times New Roman" w:cs="Times New Roman"/>
                <w:sz w:val="24"/>
                <w:lang w:val="en-GB"/>
              </w:rPr>
            </w:pPr>
            <w:r>
              <w:rPr>
                <w:rFonts w:ascii="Times New Roman" w:hAnsi="Times New Roman" w:cs="Times New Roman"/>
                <w:sz w:val="24"/>
                <w:lang w:val="en-GB"/>
              </w:rPr>
              <w:t xml:space="preserve">Thermostat </w:t>
            </w:r>
            <w:proofErr w:type="spellStart"/>
            <w:r>
              <w:rPr>
                <w:rFonts w:ascii="Times New Roman" w:hAnsi="Times New Roman" w:cs="Times New Roman"/>
                <w:sz w:val="24"/>
                <w:lang w:val="en-GB"/>
              </w:rPr>
              <w:t>Nobø</w:t>
            </w:r>
            <w:proofErr w:type="spellEnd"/>
            <w:r>
              <w:rPr>
                <w:rFonts w:ascii="Times New Roman" w:hAnsi="Times New Roman" w:cs="Times New Roman"/>
                <w:sz w:val="24"/>
                <w:lang w:val="en-GB"/>
              </w:rPr>
              <w:t xml:space="preserve"> NCU-2Te (for Heater)</w:t>
            </w:r>
          </w:p>
        </w:tc>
      </w:tr>
      <w:tr w:rsidR="00852A0E" w:rsidRPr="00955AFE" w:rsidTr="00BF717B">
        <w:tc>
          <w:tcPr>
            <w:tcW w:w="2273" w:type="dxa"/>
            <w:tcBorders>
              <w:top w:val="single" w:sz="4" w:space="0" w:color="auto"/>
              <w:left w:val="single" w:sz="4" w:space="0" w:color="auto"/>
              <w:bottom w:val="single" w:sz="4" w:space="0" w:color="auto"/>
              <w:right w:val="single" w:sz="4" w:space="0" w:color="auto"/>
            </w:tcBorders>
          </w:tcPr>
          <w:p w:rsidR="00F23E35" w:rsidRPr="00EB3451" w:rsidRDefault="00F23E35" w:rsidP="00121B3A">
            <w:pPr>
              <w:spacing w:after="0"/>
              <w:rPr>
                <w:rFonts w:ascii="Times New Roman" w:hAnsi="Times New Roman" w:cs="Times New Roman"/>
                <w:sz w:val="24"/>
                <w:lang w:val="en-GB"/>
              </w:rPr>
            </w:pPr>
            <w:r w:rsidRPr="00EB3451">
              <w:rPr>
                <w:rFonts w:ascii="Times New Roman" w:hAnsi="Times New Roman" w:cs="Times New Roman"/>
                <w:sz w:val="24"/>
                <w:lang w:val="en-GB"/>
              </w:rPr>
              <w:t>-EL1</w:t>
            </w:r>
          </w:p>
        </w:tc>
        <w:tc>
          <w:tcPr>
            <w:tcW w:w="6373" w:type="dxa"/>
            <w:tcBorders>
              <w:top w:val="single" w:sz="4" w:space="0" w:color="auto"/>
              <w:left w:val="single" w:sz="4" w:space="0" w:color="auto"/>
              <w:bottom w:val="single" w:sz="4" w:space="0" w:color="auto"/>
              <w:right w:val="single" w:sz="4" w:space="0" w:color="auto"/>
            </w:tcBorders>
          </w:tcPr>
          <w:p w:rsidR="00F23E35" w:rsidRPr="00EB3451" w:rsidRDefault="00BB5D60" w:rsidP="00121B3A">
            <w:pPr>
              <w:spacing w:after="0"/>
              <w:rPr>
                <w:rFonts w:ascii="Times New Roman" w:hAnsi="Times New Roman" w:cs="Times New Roman"/>
                <w:sz w:val="24"/>
                <w:lang w:val="en-GB"/>
              </w:rPr>
            </w:pPr>
            <w:r w:rsidRPr="00EB3451">
              <w:rPr>
                <w:rFonts w:ascii="Times New Roman" w:hAnsi="Times New Roman" w:cs="Times New Roman"/>
                <w:sz w:val="24"/>
                <w:lang w:val="en-GB"/>
              </w:rPr>
              <w:t>Electric lamp</w:t>
            </w:r>
            <w:r w:rsidR="000E75E2">
              <w:rPr>
                <w:rFonts w:ascii="Times New Roman" w:hAnsi="Times New Roman" w:cs="Times New Roman"/>
                <w:sz w:val="24"/>
                <w:lang w:val="en-GB"/>
              </w:rPr>
              <w:t xml:space="preserve"> SG Orion</w:t>
            </w:r>
            <w:r w:rsidR="00F23E35" w:rsidRPr="00EB3451">
              <w:rPr>
                <w:rFonts w:ascii="Times New Roman" w:hAnsi="Times New Roman" w:cs="Times New Roman"/>
                <w:sz w:val="24"/>
                <w:lang w:val="en-GB"/>
              </w:rPr>
              <w:t xml:space="preserve"> Led </w:t>
            </w:r>
            <w:r w:rsidR="00C6673A">
              <w:rPr>
                <w:rFonts w:ascii="Times New Roman" w:hAnsi="Times New Roman" w:cs="Times New Roman"/>
                <w:sz w:val="24"/>
                <w:lang w:val="en-GB"/>
              </w:rPr>
              <w:t>or similar</w:t>
            </w:r>
          </w:p>
        </w:tc>
      </w:tr>
      <w:tr w:rsidR="00852A0E" w:rsidRPr="001D57DD" w:rsidTr="00BF717B">
        <w:tc>
          <w:tcPr>
            <w:tcW w:w="2273" w:type="dxa"/>
            <w:tcBorders>
              <w:top w:val="single" w:sz="4" w:space="0" w:color="auto"/>
              <w:left w:val="single" w:sz="4" w:space="0" w:color="auto"/>
              <w:bottom w:val="single" w:sz="4" w:space="0" w:color="auto"/>
              <w:right w:val="single" w:sz="4" w:space="0" w:color="auto"/>
            </w:tcBorders>
          </w:tcPr>
          <w:p w:rsidR="00F23E35" w:rsidRPr="00EB3451" w:rsidRDefault="00F23E35" w:rsidP="00121B3A">
            <w:pPr>
              <w:spacing w:after="0"/>
              <w:rPr>
                <w:rFonts w:ascii="Times New Roman" w:hAnsi="Times New Roman" w:cs="Times New Roman"/>
                <w:sz w:val="24"/>
                <w:lang w:val="en-GB"/>
              </w:rPr>
            </w:pPr>
            <w:r w:rsidRPr="00EB3451">
              <w:rPr>
                <w:rFonts w:ascii="Times New Roman" w:hAnsi="Times New Roman" w:cs="Times New Roman"/>
                <w:sz w:val="24"/>
                <w:lang w:val="en-GB"/>
              </w:rPr>
              <w:t>-SW1/-SW2</w:t>
            </w:r>
          </w:p>
        </w:tc>
        <w:tc>
          <w:tcPr>
            <w:tcW w:w="6373" w:type="dxa"/>
            <w:tcBorders>
              <w:top w:val="single" w:sz="4" w:space="0" w:color="auto"/>
              <w:left w:val="single" w:sz="4" w:space="0" w:color="auto"/>
              <w:bottom w:val="single" w:sz="4" w:space="0" w:color="auto"/>
              <w:right w:val="single" w:sz="4" w:space="0" w:color="auto"/>
            </w:tcBorders>
          </w:tcPr>
          <w:p w:rsidR="00F23E35" w:rsidRPr="00EB3451" w:rsidRDefault="00BB5D60" w:rsidP="00121B3A">
            <w:pPr>
              <w:spacing w:after="0"/>
              <w:rPr>
                <w:rFonts w:ascii="Times New Roman" w:hAnsi="Times New Roman" w:cs="Times New Roman"/>
                <w:sz w:val="24"/>
                <w:lang w:val="en-GB"/>
              </w:rPr>
            </w:pPr>
            <w:r w:rsidRPr="00EB3451">
              <w:rPr>
                <w:rFonts w:ascii="Times New Roman" w:hAnsi="Times New Roman" w:cs="Times New Roman"/>
                <w:sz w:val="24"/>
                <w:lang w:val="en-GB"/>
              </w:rPr>
              <w:t xml:space="preserve">Electric switches </w:t>
            </w:r>
            <w:r w:rsidR="00852A0E" w:rsidRPr="00EB3451">
              <w:rPr>
                <w:rFonts w:ascii="Times New Roman" w:hAnsi="Times New Roman" w:cs="Times New Roman"/>
                <w:sz w:val="24"/>
                <w:lang w:val="en-GB"/>
              </w:rPr>
              <w:t>Elko model</w:t>
            </w:r>
            <w:r w:rsidR="00F23E35" w:rsidRPr="00EB3451">
              <w:rPr>
                <w:rFonts w:ascii="Times New Roman" w:hAnsi="Times New Roman" w:cs="Times New Roman"/>
                <w:sz w:val="24"/>
                <w:lang w:val="en-GB"/>
              </w:rPr>
              <w:t xml:space="preserve"> 6</w:t>
            </w:r>
          </w:p>
        </w:tc>
      </w:tr>
      <w:tr w:rsidR="00F23E35" w:rsidRPr="001D57DD" w:rsidTr="00BF717B">
        <w:tc>
          <w:tcPr>
            <w:tcW w:w="2273" w:type="dxa"/>
            <w:tcBorders>
              <w:top w:val="single" w:sz="4" w:space="0" w:color="auto"/>
              <w:left w:val="single" w:sz="4" w:space="0" w:color="auto"/>
              <w:bottom w:val="single" w:sz="4" w:space="0" w:color="auto"/>
              <w:right w:val="single" w:sz="4" w:space="0" w:color="auto"/>
            </w:tcBorders>
          </w:tcPr>
          <w:p w:rsidR="00F23E35" w:rsidRPr="00EB3451" w:rsidRDefault="00BC063D" w:rsidP="00121B3A">
            <w:pPr>
              <w:spacing w:after="0"/>
              <w:rPr>
                <w:rFonts w:ascii="Times New Roman" w:hAnsi="Times New Roman" w:cs="Times New Roman"/>
                <w:sz w:val="24"/>
                <w:lang w:val="en-GB"/>
              </w:rPr>
            </w:pPr>
            <w:r w:rsidRPr="00EB3451">
              <w:rPr>
                <w:rFonts w:ascii="Times New Roman" w:hAnsi="Times New Roman" w:cs="Times New Roman"/>
                <w:sz w:val="24"/>
                <w:lang w:val="en-GB"/>
              </w:rPr>
              <w:t>-CB1</w:t>
            </w:r>
          </w:p>
        </w:tc>
        <w:tc>
          <w:tcPr>
            <w:tcW w:w="6373" w:type="dxa"/>
            <w:tcBorders>
              <w:top w:val="single" w:sz="4" w:space="0" w:color="auto"/>
              <w:left w:val="single" w:sz="4" w:space="0" w:color="auto"/>
              <w:bottom w:val="single" w:sz="4" w:space="0" w:color="auto"/>
              <w:right w:val="single" w:sz="4" w:space="0" w:color="auto"/>
            </w:tcBorders>
          </w:tcPr>
          <w:p w:rsidR="00BC063D" w:rsidRPr="00EB3451" w:rsidRDefault="00852A0E" w:rsidP="00121B3A">
            <w:pPr>
              <w:spacing w:after="0"/>
              <w:rPr>
                <w:rFonts w:ascii="Times New Roman" w:hAnsi="Times New Roman" w:cs="Times New Roman"/>
                <w:sz w:val="24"/>
                <w:lang w:val="en-GB"/>
              </w:rPr>
            </w:pPr>
            <w:r w:rsidRPr="00EB3451">
              <w:rPr>
                <w:rFonts w:ascii="Times New Roman" w:hAnsi="Times New Roman" w:cs="Times New Roman"/>
                <w:sz w:val="24"/>
                <w:lang w:val="en-GB"/>
              </w:rPr>
              <w:t xml:space="preserve">Connection box </w:t>
            </w:r>
            <w:r w:rsidR="00F23E35" w:rsidRPr="00EB3451">
              <w:rPr>
                <w:rFonts w:ascii="Times New Roman" w:hAnsi="Times New Roman" w:cs="Times New Roman"/>
                <w:sz w:val="24"/>
                <w:lang w:val="en-GB"/>
              </w:rPr>
              <w:t xml:space="preserve">Elko </w:t>
            </w:r>
            <w:r w:rsidRPr="00EB3451">
              <w:rPr>
                <w:rFonts w:ascii="Times New Roman" w:hAnsi="Times New Roman" w:cs="Times New Roman"/>
                <w:sz w:val="24"/>
                <w:lang w:val="en-GB"/>
              </w:rPr>
              <w:t xml:space="preserve">model </w:t>
            </w:r>
            <w:r w:rsidR="00F23E35" w:rsidRPr="00EB3451">
              <w:rPr>
                <w:rFonts w:ascii="Times New Roman" w:hAnsi="Times New Roman" w:cs="Times New Roman"/>
                <w:sz w:val="24"/>
                <w:lang w:val="en-GB"/>
              </w:rPr>
              <w:t>76</w:t>
            </w:r>
          </w:p>
        </w:tc>
      </w:tr>
      <w:tr w:rsidR="00293038" w:rsidRPr="001D57DD" w:rsidTr="00BF717B">
        <w:tc>
          <w:tcPr>
            <w:tcW w:w="2273" w:type="dxa"/>
            <w:tcBorders>
              <w:top w:val="single" w:sz="4" w:space="0" w:color="auto"/>
              <w:left w:val="single" w:sz="4" w:space="0" w:color="auto"/>
              <w:bottom w:val="single" w:sz="4" w:space="0" w:color="auto"/>
              <w:right w:val="single" w:sz="4" w:space="0" w:color="auto"/>
            </w:tcBorders>
          </w:tcPr>
          <w:p w:rsidR="00293038" w:rsidRPr="00EB3451" w:rsidRDefault="00293038" w:rsidP="00121B3A">
            <w:pPr>
              <w:spacing w:after="0"/>
              <w:rPr>
                <w:rFonts w:ascii="Times New Roman" w:hAnsi="Times New Roman" w:cs="Times New Roman"/>
                <w:sz w:val="24"/>
                <w:lang w:val="en-GB"/>
              </w:rPr>
            </w:pPr>
            <w:r w:rsidRPr="00EB3451">
              <w:rPr>
                <w:rFonts w:ascii="Times New Roman" w:hAnsi="Times New Roman" w:cs="Times New Roman"/>
                <w:sz w:val="24"/>
                <w:lang w:val="en-GB"/>
              </w:rPr>
              <w:t>-QO</w:t>
            </w:r>
          </w:p>
        </w:tc>
        <w:tc>
          <w:tcPr>
            <w:tcW w:w="6373" w:type="dxa"/>
            <w:tcBorders>
              <w:top w:val="single" w:sz="4" w:space="0" w:color="auto"/>
              <w:left w:val="single" w:sz="4" w:space="0" w:color="auto"/>
              <w:bottom w:val="single" w:sz="4" w:space="0" w:color="auto"/>
              <w:right w:val="single" w:sz="4" w:space="0" w:color="auto"/>
            </w:tcBorders>
          </w:tcPr>
          <w:p w:rsidR="00293038" w:rsidRPr="00EB3451" w:rsidRDefault="00852A0E" w:rsidP="00121B3A">
            <w:pPr>
              <w:spacing w:after="0"/>
              <w:rPr>
                <w:rFonts w:ascii="Times New Roman" w:hAnsi="Times New Roman" w:cs="Times New Roman"/>
                <w:sz w:val="24"/>
                <w:lang w:val="en-GB"/>
              </w:rPr>
            </w:pPr>
            <w:r w:rsidRPr="00EB3451">
              <w:rPr>
                <w:rFonts w:ascii="Times New Roman" w:hAnsi="Times New Roman" w:cs="Times New Roman"/>
                <w:sz w:val="24"/>
                <w:lang w:val="en-GB"/>
              </w:rPr>
              <w:t>Safety switch</w:t>
            </w:r>
            <w:r w:rsidR="00C6673A">
              <w:rPr>
                <w:rFonts w:ascii="Times New Roman" w:hAnsi="Times New Roman" w:cs="Times New Roman"/>
                <w:sz w:val="24"/>
                <w:lang w:val="en-GB"/>
              </w:rPr>
              <w:t xml:space="preserve"> – </w:t>
            </w:r>
            <w:proofErr w:type="spellStart"/>
            <w:r w:rsidR="00C6673A">
              <w:rPr>
                <w:rFonts w:ascii="Times New Roman" w:hAnsi="Times New Roman" w:cs="Times New Roman"/>
                <w:sz w:val="24"/>
                <w:lang w:val="en-GB"/>
              </w:rPr>
              <w:t>premounted</w:t>
            </w:r>
            <w:proofErr w:type="spellEnd"/>
          </w:p>
        </w:tc>
      </w:tr>
      <w:tr w:rsidR="00C6673A" w:rsidRPr="00955AFE" w:rsidTr="00BF717B">
        <w:tc>
          <w:tcPr>
            <w:tcW w:w="2273" w:type="dxa"/>
            <w:tcBorders>
              <w:top w:val="single" w:sz="4" w:space="0" w:color="auto"/>
              <w:left w:val="single" w:sz="4" w:space="0" w:color="auto"/>
              <w:bottom w:val="single" w:sz="4" w:space="0" w:color="auto"/>
              <w:right w:val="single" w:sz="4" w:space="0" w:color="auto"/>
            </w:tcBorders>
          </w:tcPr>
          <w:p w:rsidR="00C6673A" w:rsidRPr="00EB3451" w:rsidRDefault="00C6673A" w:rsidP="00C6673A">
            <w:pPr>
              <w:spacing w:after="0"/>
              <w:rPr>
                <w:rFonts w:ascii="Times New Roman" w:hAnsi="Times New Roman" w:cs="Times New Roman"/>
                <w:sz w:val="24"/>
                <w:lang w:val="en-GB"/>
              </w:rPr>
            </w:pPr>
            <w:r w:rsidRPr="00EB3451">
              <w:rPr>
                <w:rFonts w:ascii="Times New Roman" w:hAnsi="Times New Roman" w:cs="Times New Roman"/>
                <w:sz w:val="24"/>
                <w:lang w:val="en-GB"/>
              </w:rPr>
              <w:t>-</w:t>
            </w:r>
            <w:r>
              <w:rPr>
                <w:rFonts w:ascii="Times New Roman" w:hAnsi="Times New Roman" w:cs="Times New Roman"/>
                <w:sz w:val="24"/>
                <w:lang w:val="en-GB"/>
              </w:rPr>
              <w:t>Wires</w:t>
            </w:r>
          </w:p>
        </w:tc>
        <w:tc>
          <w:tcPr>
            <w:tcW w:w="6373" w:type="dxa"/>
            <w:tcBorders>
              <w:top w:val="single" w:sz="4" w:space="0" w:color="auto"/>
              <w:left w:val="single" w:sz="4" w:space="0" w:color="auto"/>
              <w:bottom w:val="single" w:sz="4" w:space="0" w:color="auto"/>
              <w:right w:val="single" w:sz="4" w:space="0" w:color="auto"/>
            </w:tcBorders>
          </w:tcPr>
          <w:p w:rsidR="00C6673A" w:rsidRPr="00C6673A" w:rsidRDefault="00C6673A" w:rsidP="00C6673A">
            <w:pPr>
              <w:spacing w:after="0"/>
              <w:rPr>
                <w:rFonts w:ascii="Times New Roman" w:hAnsi="Times New Roman" w:cs="Times New Roman"/>
                <w:sz w:val="24"/>
                <w:lang w:val="en-GB"/>
              </w:rPr>
            </w:pPr>
            <w:r w:rsidRPr="00C6673A">
              <w:rPr>
                <w:rFonts w:ascii="Times New Roman" w:hAnsi="Times New Roman" w:cs="Times New Roman"/>
                <w:sz w:val="24"/>
                <w:lang w:val="en-GB"/>
              </w:rPr>
              <w:t>Cable PFXP/NO5VV-R 3*1,5 mm²</w:t>
            </w:r>
            <w:r>
              <w:rPr>
                <w:rFonts w:ascii="Times New Roman" w:hAnsi="Times New Roman" w:cs="Times New Roman"/>
                <w:sz w:val="24"/>
                <w:lang w:val="en-GB"/>
              </w:rPr>
              <w:t xml:space="preserve"> - solid conductors</w:t>
            </w:r>
          </w:p>
        </w:tc>
      </w:tr>
      <w:tr w:rsidR="00C6673A" w:rsidRPr="00955AFE" w:rsidTr="00BF717B">
        <w:tc>
          <w:tcPr>
            <w:tcW w:w="2273" w:type="dxa"/>
            <w:tcBorders>
              <w:top w:val="single" w:sz="4" w:space="0" w:color="auto"/>
              <w:left w:val="single" w:sz="4" w:space="0" w:color="auto"/>
              <w:bottom w:val="single" w:sz="4" w:space="0" w:color="auto"/>
              <w:right w:val="single" w:sz="4" w:space="0" w:color="auto"/>
            </w:tcBorders>
          </w:tcPr>
          <w:p w:rsidR="00C6673A" w:rsidRPr="00EB3451" w:rsidRDefault="00C6673A" w:rsidP="00C6673A">
            <w:pPr>
              <w:spacing w:after="0"/>
              <w:rPr>
                <w:rFonts w:ascii="Times New Roman" w:hAnsi="Times New Roman" w:cs="Times New Roman"/>
                <w:sz w:val="24"/>
                <w:lang w:val="en-GB"/>
              </w:rPr>
            </w:pPr>
          </w:p>
        </w:tc>
        <w:tc>
          <w:tcPr>
            <w:tcW w:w="6373" w:type="dxa"/>
            <w:tcBorders>
              <w:top w:val="single" w:sz="4" w:space="0" w:color="auto"/>
              <w:left w:val="single" w:sz="4" w:space="0" w:color="auto"/>
              <w:bottom w:val="single" w:sz="4" w:space="0" w:color="auto"/>
              <w:right w:val="single" w:sz="4" w:space="0" w:color="auto"/>
            </w:tcBorders>
          </w:tcPr>
          <w:p w:rsidR="00C6673A" w:rsidRPr="00C6673A" w:rsidRDefault="00C6673A" w:rsidP="00C6673A">
            <w:pPr>
              <w:spacing w:after="0"/>
              <w:rPr>
                <w:rFonts w:ascii="Times New Roman" w:hAnsi="Times New Roman" w:cs="Times New Roman"/>
                <w:sz w:val="24"/>
                <w:lang w:val="en-GB"/>
              </w:rPr>
            </w:pPr>
            <w:r w:rsidRPr="00C6673A">
              <w:rPr>
                <w:rFonts w:ascii="Times New Roman" w:hAnsi="Times New Roman" w:cs="Times New Roman"/>
                <w:sz w:val="24"/>
                <w:lang w:val="en-GB"/>
              </w:rPr>
              <w:t>Cable PFXP/NO5VV-R 4*1,5 mm²</w:t>
            </w:r>
            <w:r>
              <w:rPr>
                <w:rFonts w:ascii="Times New Roman" w:hAnsi="Times New Roman" w:cs="Times New Roman"/>
                <w:sz w:val="24"/>
                <w:lang w:val="en-GB"/>
              </w:rPr>
              <w:t xml:space="preserve"> - </w:t>
            </w:r>
            <w:r>
              <w:rPr>
                <w:rFonts w:ascii="Times New Roman" w:hAnsi="Times New Roman" w:cs="Times New Roman"/>
                <w:sz w:val="24"/>
                <w:lang w:val="en-GB"/>
              </w:rPr>
              <w:t>solid conductors</w:t>
            </w:r>
          </w:p>
        </w:tc>
      </w:tr>
      <w:tr w:rsidR="00C6673A" w:rsidRPr="00955AFE" w:rsidTr="00BF717B">
        <w:tc>
          <w:tcPr>
            <w:tcW w:w="2273" w:type="dxa"/>
            <w:tcBorders>
              <w:top w:val="single" w:sz="4" w:space="0" w:color="auto"/>
              <w:left w:val="single" w:sz="4" w:space="0" w:color="auto"/>
              <w:bottom w:val="single" w:sz="4" w:space="0" w:color="auto"/>
              <w:right w:val="single" w:sz="4" w:space="0" w:color="auto"/>
            </w:tcBorders>
          </w:tcPr>
          <w:p w:rsidR="00C6673A" w:rsidRPr="00EB3451" w:rsidRDefault="00C6673A" w:rsidP="00C6673A">
            <w:pPr>
              <w:spacing w:after="0"/>
              <w:rPr>
                <w:rFonts w:ascii="Times New Roman" w:hAnsi="Times New Roman" w:cs="Times New Roman"/>
                <w:sz w:val="24"/>
                <w:lang w:val="en-GB"/>
              </w:rPr>
            </w:pPr>
          </w:p>
        </w:tc>
        <w:tc>
          <w:tcPr>
            <w:tcW w:w="6373" w:type="dxa"/>
            <w:tcBorders>
              <w:top w:val="single" w:sz="4" w:space="0" w:color="auto"/>
              <w:left w:val="single" w:sz="4" w:space="0" w:color="auto"/>
              <w:bottom w:val="single" w:sz="4" w:space="0" w:color="auto"/>
              <w:right w:val="single" w:sz="4" w:space="0" w:color="auto"/>
            </w:tcBorders>
          </w:tcPr>
          <w:p w:rsidR="00C6673A" w:rsidRPr="00C6673A" w:rsidRDefault="00C6673A" w:rsidP="00C6673A">
            <w:pPr>
              <w:spacing w:after="0"/>
              <w:rPr>
                <w:rFonts w:ascii="Times New Roman" w:hAnsi="Times New Roman" w:cs="Times New Roman"/>
                <w:sz w:val="24"/>
                <w:lang w:val="en-GB"/>
              </w:rPr>
            </w:pPr>
            <w:r w:rsidRPr="00C6673A">
              <w:rPr>
                <w:rFonts w:ascii="Times New Roman" w:hAnsi="Times New Roman" w:cs="Times New Roman"/>
                <w:sz w:val="24"/>
                <w:lang w:val="en-GB"/>
              </w:rPr>
              <w:t>Cable PFXP/NO5VV-R 5*1,5 mm²</w:t>
            </w:r>
            <w:r>
              <w:rPr>
                <w:rFonts w:ascii="Times New Roman" w:hAnsi="Times New Roman" w:cs="Times New Roman"/>
                <w:sz w:val="24"/>
                <w:lang w:val="en-GB"/>
              </w:rPr>
              <w:t xml:space="preserve"> - </w:t>
            </w:r>
            <w:r>
              <w:rPr>
                <w:rFonts w:ascii="Times New Roman" w:hAnsi="Times New Roman" w:cs="Times New Roman"/>
                <w:sz w:val="24"/>
                <w:lang w:val="en-GB"/>
              </w:rPr>
              <w:t>solid conductors</w:t>
            </w:r>
          </w:p>
        </w:tc>
      </w:tr>
      <w:tr w:rsidR="00C6673A" w:rsidRPr="00955AFE" w:rsidTr="00BF717B">
        <w:tc>
          <w:tcPr>
            <w:tcW w:w="2273" w:type="dxa"/>
            <w:tcBorders>
              <w:top w:val="single" w:sz="4" w:space="0" w:color="auto"/>
              <w:left w:val="single" w:sz="4" w:space="0" w:color="auto"/>
              <w:bottom w:val="single" w:sz="4" w:space="0" w:color="auto"/>
              <w:right w:val="single" w:sz="4" w:space="0" w:color="auto"/>
            </w:tcBorders>
          </w:tcPr>
          <w:p w:rsidR="00C6673A" w:rsidRPr="00EB3451" w:rsidRDefault="00C6673A" w:rsidP="00C6673A">
            <w:pPr>
              <w:spacing w:after="0"/>
              <w:rPr>
                <w:rFonts w:ascii="Times New Roman" w:hAnsi="Times New Roman" w:cs="Times New Roman"/>
                <w:sz w:val="24"/>
                <w:lang w:val="en-GB"/>
              </w:rPr>
            </w:pPr>
          </w:p>
        </w:tc>
        <w:tc>
          <w:tcPr>
            <w:tcW w:w="6373" w:type="dxa"/>
            <w:tcBorders>
              <w:top w:val="single" w:sz="4" w:space="0" w:color="auto"/>
              <w:left w:val="single" w:sz="4" w:space="0" w:color="auto"/>
              <w:bottom w:val="single" w:sz="4" w:space="0" w:color="auto"/>
              <w:right w:val="single" w:sz="4" w:space="0" w:color="auto"/>
            </w:tcBorders>
          </w:tcPr>
          <w:p w:rsidR="00C6673A" w:rsidRPr="00C6673A" w:rsidRDefault="00C6673A" w:rsidP="00C6673A">
            <w:pPr>
              <w:spacing w:after="0"/>
              <w:rPr>
                <w:rFonts w:ascii="Times New Roman" w:hAnsi="Times New Roman" w:cs="Times New Roman"/>
                <w:sz w:val="24"/>
                <w:lang w:val="en-GB"/>
              </w:rPr>
            </w:pPr>
            <w:r w:rsidRPr="00C6673A">
              <w:rPr>
                <w:rFonts w:ascii="Times New Roman" w:hAnsi="Times New Roman" w:cs="Times New Roman"/>
                <w:sz w:val="24"/>
                <w:lang w:val="en-GB"/>
              </w:rPr>
              <w:t>Cable PFXP/NO5VV-R 3*2,5 mm²</w:t>
            </w:r>
            <w:r>
              <w:rPr>
                <w:rFonts w:ascii="Times New Roman" w:hAnsi="Times New Roman" w:cs="Times New Roman"/>
                <w:sz w:val="24"/>
                <w:lang w:val="en-GB"/>
              </w:rPr>
              <w:t xml:space="preserve"> - </w:t>
            </w:r>
            <w:r>
              <w:rPr>
                <w:rFonts w:ascii="Times New Roman" w:hAnsi="Times New Roman" w:cs="Times New Roman"/>
                <w:sz w:val="24"/>
                <w:lang w:val="en-GB"/>
              </w:rPr>
              <w:t>solid conductors</w:t>
            </w:r>
          </w:p>
        </w:tc>
      </w:tr>
      <w:tr w:rsidR="00C6673A" w:rsidRPr="00955AFE" w:rsidTr="00BF717B">
        <w:tc>
          <w:tcPr>
            <w:tcW w:w="2273" w:type="dxa"/>
            <w:tcBorders>
              <w:top w:val="single" w:sz="4" w:space="0" w:color="auto"/>
            </w:tcBorders>
          </w:tcPr>
          <w:p w:rsidR="00C6673A" w:rsidRPr="001D57DD" w:rsidRDefault="00C6673A" w:rsidP="00C6673A">
            <w:pPr>
              <w:spacing w:after="0"/>
              <w:rPr>
                <w:rFonts w:ascii="Times New Roman" w:hAnsi="Times New Roman" w:cs="Times New Roman"/>
                <w:sz w:val="24"/>
                <w:lang w:val="en-GB"/>
              </w:rPr>
            </w:pPr>
          </w:p>
        </w:tc>
        <w:tc>
          <w:tcPr>
            <w:tcW w:w="6373" w:type="dxa"/>
            <w:tcBorders>
              <w:top w:val="single" w:sz="4" w:space="0" w:color="auto"/>
            </w:tcBorders>
          </w:tcPr>
          <w:p w:rsidR="00C6673A" w:rsidRPr="001D57DD" w:rsidRDefault="00C6673A" w:rsidP="00C6673A">
            <w:pPr>
              <w:spacing w:after="0"/>
              <w:rPr>
                <w:rFonts w:ascii="Times New Roman" w:hAnsi="Times New Roman" w:cs="Times New Roman"/>
                <w:sz w:val="24"/>
                <w:lang w:val="en-GB"/>
              </w:rPr>
            </w:pPr>
          </w:p>
        </w:tc>
      </w:tr>
    </w:tbl>
    <w:p w:rsidR="00F23E35" w:rsidRPr="001D57DD" w:rsidRDefault="00F23E35" w:rsidP="00121B3A">
      <w:pPr>
        <w:spacing w:after="0"/>
        <w:rPr>
          <w:rFonts w:ascii="Times New Roman" w:hAnsi="Times New Roman" w:cs="Times New Roman"/>
          <w:sz w:val="24"/>
          <w:lang w:val="en-GB"/>
        </w:rPr>
      </w:pPr>
    </w:p>
    <w:p w:rsidR="00F23E35" w:rsidRPr="001D57DD" w:rsidRDefault="00F23E35" w:rsidP="00121B3A">
      <w:pPr>
        <w:spacing w:after="0"/>
        <w:rPr>
          <w:rFonts w:ascii="Times New Roman" w:hAnsi="Times New Roman" w:cs="Times New Roman"/>
          <w:lang w:val="en-GB"/>
        </w:rPr>
      </w:pPr>
    </w:p>
    <w:sectPr w:rsidR="00F23E35" w:rsidRPr="001D57DD" w:rsidSect="00C42B95">
      <w:headerReference w:type="default" r:id="rId12"/>
      <w:footerReference w:type="default" r:id="rId13"/>
      <w:pgSz w:w="12240" w:h="15840" w:code="1"/>
      <w:pgMar w:top="680" w:right="720" w:bottom="567" w:left="72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829" w:rsidRDefault="00F45829" w:rsidP="00206C03">
      <w:pPr>
        <w:spacing w:after="0" w:line="240" w:lineRule="auto"/>
      </w:pPr>
      <w:r>
        <w:separator/>
      </w:r>
    </w:p>
  </w:endnote>
  <w:endnote w:type="continuationSeparator" w:id="0">
    <w:p w:rsidR="00F45829" w:rsidRDefault="00F45829" w:rsidP="00206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032250"/>
      <w:docPartObj>
        <w:docPartGallery w:val="Page Numbers (Bottom of Page)"/>
        <w:docPartUnique/>
      </w:docPartObj>
    </w:sdtPr>
    <w:sdtEndPr/>
    <w:sdtContent>
      <w:p w:rsidR="002F66EC" w:rsidRDefault="002F66EC">
        <w:pPr>
          <w:pStyle w:val="Bunntekst"/>
          <w:jc w:val="center"/>
        </w:pPr>
        <w:r>
          <w:fldChar w:fldCharType="begin"/>
        </w:r>
        <w:r>
          <w:instrText>PAGE   \* MERGEFORMAT</w:instrText>
        </w:r>
        <w:r>
          <w:fldChar w:fldCharType="separate"/>
        </w:r>
        <w:r w:rsidR="00C6673A">
          <w:rPr>
            <w:noProof/>
          </w:rPr>
          <w:t>7</w:t>
        </w:r>
        <w:r>
          <w:fldChar w:fldCharType="end"/>
        </w:r>
      </w:p>
    </w:sdtContent>
  </w:sdt>
  <w:p w:rsidR="002F66EC" w:rsidRDefault="002F66E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829" w:rsidRDefault="00F45829" w:rsidP="00206C03">
      <w:pPr>
        <w:spacing w:after="0" w:line="240" w:lineRule="auto"/>
      </w:pPr>
      <w:r>
        <w:separator/>
      </w:r>
    </w:p>
  </w:footnote>
  <w:footnote w:type="continuationSeparator" w:id="0">
    <w:p w:rsidR="00F45829" w:rsidRDefault="00F45829" w:rsidP="00206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829" w:rsidRPr="00426BAE" w:rsidRDefault="00F45829" w:rsidP="00250937">
    <w:pPr>
      <w:tabs>
        <w:tab w:val="left" w:pos="3705"/>
        <w:tab w:val="left" w:pos="4248"/>
        <w:tab w:val="left" w:pos="4956"/>
        <w:tab w:val="left" w:pos="5664"/>
        <w:tab w:val="left" w:pos="6372"/>
        <w:tab w:val="left" w:pos="8530"/>
      </w:tabs>
      <w:rPr>
        <w:rFonts w:ascii="Comic Sans MS" w:hAnsi="Comic Sans MS"/>
        <w:b/>
        <w:sz w:val="36"/>
        <w:szCs w:val="36"/>
      </w:rPr>
    </w:pPr>
    <w:r w:rsidRPr="00BF4595">
      <w:rPr>
        <w:noProof/>
        <w:lang w:eastAsia="nb-NO"/>
      </w:rPr>
      <w:drawing>
        <wp:inline distT="0" distB="0" distL="0" distR="0" wp14:anchorId="013855F0" wp14:editId="694598D9">
          <wp:extent cx="1752128" cy="809625"/>
          <wp:effectExtent l="0" t="0" r="635" b="0"/>
          <wp:docPr id="1" name="Kuva 1" descr="C:\Users\pniemi\AppData\Local\Microsoft\Windows\Temporary Internet Files\Content.Outlook\3E0JXEM5\170922_Arctic Skills logo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niemi\AppData\Local\Microsoft\Windows\Temporary Internet Files\Content.Outlook\3E0JXEM5\170922_Arctic Skills logo1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128" cy="809625"/>
                  </a:xfrm>
                  <a:prstGeom prst="rect">
                    <a:avLst/>
                  </a:prstGeom>
                  <a:noFill/>
                  <a:ln>
                    <a:noFill/>
                  </a:ln>
                </pic:spPr>
              </pic:pic>
            </a:graphicData>
          </a:graphic>
        </wp:inline>
      </w:drawing>
    </w:r>
    <w:r w:rsidR="00250937">
      <w:rPr>
        <w:rFonts w:ascii="Comic Sans MS" w:hAnsi="Comic Sans MS"/>
        <w:b/>
        <w:color w:val="0070C0"/>
        <w:sz w:val="32"/>
        <w:szCs w:val="32"/>
      </w:rPr>
      <w:tab/>
    </w:r>
    <w:r w:rsidR="00250937">
      <w:rPr>
        <w:rFonts w:ascii="Comic Sans MS" w:hAnsi="Comic Sans MS"/>
        <w:b/>
        <w:color w:val="0070C0"/>
        <w:sz w:val="32"/>
        <w:szCs w:val="32"/>
      </w:rPr>
      <w:tab/>
    </w:r>
    <w:r w:rsidR="00250937">
      <w:rPr>
        <w:rFonts w:ascii="Arial Black" w:hAnsi="Arial Black"/>
        <w:sz w:val="48"/>
        <w:szCs w:val="32"/>
      </w:rPr>
      <w:t>2021</w:t>
    </w:r>
    <w:r w:rsidR="00250937">
      <w:rPr>
        <w:rFonts w:ascii="Arial Black" w:hAnsi="Arial Black"/>
        <w:sz w:val="48"/>
        <w:szCs w:val="32"/>
      </w:rPr>
      <w:tab/>
    </w:r>
    <w:r w:rsidR="00250937">
      <w:rPr>
        <w:rFonts w:ascii="Arial Black" w:hAnsi="Arial Black"/>
        <w:sz w:val="48"/>
        <w:szCs w:val="32"/>
      </w:rPr>
      <w:tab/>
    </w:r>
    <w:r w:rsidR="00250937">
      <w:rPr>
        <w:noProof/>
        <w:lang w:eastAsia="nb-NO"/>
      </w:rPr>
      <w:drawing>
        <wp:inline distT="0" distB="0" distL="0" distR="0" wp14:anchorId="2DB62B90" wp14:editId="40B1F314">
          <wp:extent cx="2508250" cy="368300"/>
          <wp:effectExtent l="0" t="0" r="6350" b="0"/>
          <wp:docPr id="2" name="Bilde 2" descr="watermark_icon"/>
          <wp:cNvGraphicFramePr/>
          <a:graphic xmlns:a="http://schemas.openxmlformats.org/drawingml/2006/main">
            <a:graphicData uri="http://schemas.openxmlformats.org/drawingml/2006/picture">
              <pic:pic xmlns:pic="http://schemas.openxmlformats.org/drawingml/2006/picture">
                <pic:nvPicPr>
                  <pic:cNvPr id="1" name="Bilde 1" descr="watermark_icon"/>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8250" cy="368300"/>
                  </a:xfrm>
                  <a:prstGeom prst="rect">
                    <a:avLst/>
                  </a:prstGeom>
                  <a:noFill/>
                  <a:ln>
                    <a:noFill/>
                  </a:ln>
                </pic:spPr>
              </pic:pic>
            </a:graphicData>
          </a:graphic>
        </wp:inline>
      </w:drawing>
    </w:r>
  </w:p>
  <w:p w:rsidR="00F45829" w:rsidRDefault="00F4582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5F35"/>
    <w:multiLevelType w:val="hybridMultilevel"/>
    <w:tmpl w:val="877AC442"/>
    <w:lvl w:ilvl="0" w:tplc="7F4E613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CE44719"/>
    <w:multiLevelType w:val="hybridMultilevel"/>
    <w:tmpl w:val="48766E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0F12096"/>
    <w:multiLevelType w:val="hybridMultilevel"/>
    <w:tmpl w:val="E606099C"/>
    <w:lvl w:ilvl="0" w:tplc="7F4E613E">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46449A5"/>
    <w:multiLevelType w:val="hybridMultilevel"/>
    <w:tmpl w:val="1236196C"/>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 w15:restartNumberingAfterBreak="0">
    <w:nsid w:val="26E01707"/>
    <w:multiLevelType w:val="hybridMultilevel"/>
    <w:tmpl w:val="21066F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27BD489C"/>
    <w:multiLevelType w:val="hybridMultilevel"/>
    <w:tmpl w:val="F00A5A3C"/>
    <w:lvl w:ilvl="0" w:tplc="DC74C80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9465F6F"/>
    <w:multiLevelType w:val="hybridMultilevel"/>
    <w:tmpl w:val="FFECA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660497"/>
    <w:multiLevelType w:val="hybridMultilevel"/>
    <w:tmpl w:val="93B4E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1"/>
  </w:num>
  <w:num w:numId="5">
    <w:abstractNumId w:val="3"/>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E35"/>
    <w:rsid w:val="00001A4B"/>
    <w:rsid w:val="0001712F"/>
    <w:rsid w:val="00020310"/>
    <w:rsid w:val="00020E6C"/>
    <w:rsid w:val="00026C42"/>
    <w:rsid w:val="00033068"/>
    <w:rsid w:val="00033599"/>
    <w:rsid w:val="00033AEC"/>
    <w:rsid w:val="00050B99"/>
    <w:rsid w:val="00051794"/>
    <w:rsid w:val="00054A06"/>
    <w:rsid w:val="0005717B"/>
    <w:rsid w:val="0006755B"/>
    <w:rsid w:val="000700A4"/>
    <w:rsid w:val="00072F8C"/>
    <w:rsid w:val="00082D3A"/>
    <w:rsid w:val="00092E5F"/>
    <w:rsid w:val="000A376C"/>
    <w:rsid w:val="000C59F3"/>
    <w:rsid w:val="000D1C84"/>
    <w:rsid w:val="000E42AA"/>
    <w:rsid w:val="000E61C4"/>
    <w:rsid w:val="000E75E2"/>
    <w:rsid w:val="000E7B36"/>
    <w:rsid w:val="000F0E0C"/>
    <w:rsid w:val="0010199B"/>
    <w:rsid w:val="00103F48"/>
    <w:rsid w:val="00112DA8"/>
    <w:rsid w:val="00115364"/>
    <w:rsid w:val="0012056A"/>
    <w:rsid w:val="00120B94"/>
    <w:rsid w:val="00121B3A"/>
    <w:rsid w:val="00125F5C"/>
    <w:rsid w:val="001270F7"/>
    <w:rsid w:val="001337FE"/>
    <w:rsid w:val="00133C6F"/>
    <w:rsid w:val="00145BBE"/>
    <w:rsid w:val="00151C21"/>
    <w:rsid w:val="00155806"/>
    <w:rsid w:val="00156141"/>
    <w:rsid w:val="001624AF"/>
    <w:rsid w:val="001711E7"/>
    <w:rsid w:val="00176EBE"/>
    <w:rsid w:val="00190204"/>
    <w:rsid w:val="0019114F"/>
    <w:rsid w:val="00195936"/>
    <w:rsid w:val="001A29F9"/>
    <w:rsid w:val="001A7ACF"/>
    <w:rsid w:val="001B6B63"/>
    <w:rsid w:val="001C5402"/>
    <w:rsid w:val="001C6535"/>
    <w:rsid w:val="001D558E"/>
    <w:rsid w:val="001D57DD"/>
    <w:rsid w:val="001E2CA7"/>
    <w:rsid w:val="001F7281"/>
    <w:rsid w:val="00206C03"/>
    <w:rsid w:val="00211D87"/>
    <w:rsid w:val="00212155"/>
    <w:rsid w:val="0022524F"/>
    <w:rsid w:val="00234152"/>
    <w:rsid w:val="00242C82"/>
    <w:rsid w:val="0024602A"/>
    <w:rsid w:val="0025008C"/>
    <w:rsid w:val="00250937"/>
    <w:rsid w:val="002509D1"/>
    <w:rsid w:val="00254478"/>
    <w:rsid w:val="002566A1"/>
    <w:rsid w:val="00260EA9"/>
    <w:rsid w:val="002720F8"/>
    <w:rsid w:val="002743CD"/>
    <w:rsid w:val="00274E51"/>
    <w:rsid w:val="002761B6"/>
    <w:rsid w:val="00282D16"/>
    <w:rsid w:val="00290224"/>
    <w:rsid w:val="00293038"/>
    <w:rsid w:val="002A2B3A"/>
    <w:rsid w:val="002A4123"/>
    <w:rsid w:val="002B6652"/>
    <w:rsid w:val="002C1387"/>
    <w:rsid w:val="002D0351"/>
    <w:rsid w:val="002D03A8"/>
    <w:rsid w:val="002E234A"/>
    <w:rsid w:val="002F29EB"/>
    <w:rsid w:val="002F66EC"/>
    <w:rsid w:val="002F6B34"/>
    <w:rsid w:val="00304832"/>
    <w:rsid w:val="0031104E"/>
    <w:rsid w:val="003126F3"/>
    <w:rsid w:val="0032148E"/>
    <w:rsid w:val="00325A1D"/>
    <w:rsid w:val="003442B9"/>
    <w:rsid w:val="00344B4F"/>
    <w:rsid w:val="003544A7"/>
    <w:rsid w:val="003616B5"/>
    <w:rsid w:val="00371F5B"/>
    <w:rsid w:val="0037790A"/>
    <w:rsid w:val="00391D9D"/>
    <w:rsid w:val="003A0E10"/>
    <w:rsid w:val="003A416F"/>
    <w:rsid w:val="003A47BF"/>
    <w:rsid w:val="003B17E4"/>
    <w:rsid w:val="003B32BE"/>
    <w:rsid w:val="003D0674"/>
    <w:rsid w:val="003D60EF"/>
    <w:rsid w:val="003D6330"/>
    <w:rsid w:val="003E0F39"/>
    <w:rsid w:val="004045BC"/>
    <w:rsid w:val="00413F08"/>
    <w:rsid w:val="00417FAD"/>
    <w:rsid w:val="004248CE"/>
    <w:rsid w:val="00432524"/>
    <w:rsid w:val="00434FA7"/>
    <w:rsid w:val="0046206E"/>
    <w:rsid w:val="00467339"/>
    <w:rsid w:val="004860F6"/>
    <w:rsid w:val="004A189B"/>
    <w:rsid w:val="004A7B74"/>
    <w:rsid w:val="004B39A8"/>
    <w:rsid w:val="004C106C"/>
    <w:rsid w:val="004C18FD"/>
    <w:rsid w:val="004D0F72"/>
    <w:rsid w:val="004D4DA8"/>
    <w:rsid w:val="004E024C"/>
    <w:rsid w:val="004E6E10"/>
    <w:rsid w:val="004E7157"/>
    <w:rsid w:val="00500201"/>
    <w:rsid w:val="00501226"/>
    <w:rsid w:val="00502389"/>
    <w:rsid w:val="00504356"/>
    <w:rsid w:val="0050543C"/>
    <w:rsid w:val="00512C2D"/>
    <w:rsid w:val="00523CC6"/>
    <w:rsid w:val="00544B52"/>
    <w:rsid w:val="0055402B"/>
    <w:rsid w:val="00557217"/>
    <w:rsid w:val="00560EE8"/>
    <w:rsid w:val="00562EA0"/>
    <w:rsid w:val="0056491B"/>
    <w:rsid w:val="00570596"/>
    <w:rsid w:val="005912D3"/>
    <w:rsid w:val="0059728F"/>
    <w:rsid w:val="005A0A27"/>
    <w:rsid w:val="005A60F2"/>
    <w:rsid w:val="005A6157"/>
    <w:rsid w:val="005A64EB"/>
    <w:rsid w:val="005B0A76"/>
    <w:rsid w:val="005B1915"/>
    <w:rsid w:val="005C352E"/>
    <w:rsid w:val="005D0E64"/>
    <w:rsid w:val="005D6ADF"/>
    <w:rsid w:val="005D7F05"/>
    <w:rsid w:val="005E3938"/>
    <w:rsid w:val="005E7D86"/>
    <w:rsid w:val="005E7F44"/>
    <w:rsid w:val="005F0BCC"/>
    <w:rsid w:val="005F77DC"/>
    <w:rsid w:val="00607A75"/>
    <w:rsid w:val="00617EAA"/>
    <w:rsid w:val="0062107A"/>
    <w:rsid w:val="00632BCD"/>
    <w:rsid w:val="00647851"/>
    <w:rsid w:val="00657379"/>
    <w:rsid w:val="0066179F"/>
    <w:rsid w:val="00662EBE"/>
    <w:rsid w:val="006724DB"/>
    <w:rsid w:val="00694FE1"/>
    <w:rsid w:val="006977A8"/>
    <w:rsid w:val="006B6C90"/>
    <w:rsid w:val="006C1314"/>
    <w:rsid w:val="006C13F4"/>
    <w:rsid w:val="006C2F8F"/>
    <w:rsid w:val="006D4521"/>
    <w:rsid w:val="006D477B"/>
    <w:rsid w:val="006E5EAC"/>
    <w:rsid w:val="006E6C6D"/>
    <w:rsid w:val="006F2E9D"/>
    <w:rsid w:val="0070173A"/>
    <w:rsid w:val="00707D8C"/>
    <w:rsid w:val="00707FEC"/>
    <w:rsid w:val="00720F36"/>
    <w:rsid w:val="0073088B"/>
    <w:rsid w:val="00735D1F"/>
    <w:rsid w:val="00735DED"/>
    <w:rsid w:val="00742759"/>
    <w:rsid w:val="007431B3"/>
    <w:rsid w:val="007538ED"/>
    <w:rsid w:val="00770E19"/>
    <w:rsid w:val="00772258"/>
    <w:rsid w:val="0077579F"/>
    <w:rsid w:val="00776E5E"/>
    <w:rsid w:val="007853E9"/>
    <w:rsid w:val="00790AB8"/>
    <w:rsid w:val="00796A64"/>
    <w:rsid w:val="007B0ED4"/>
    <w:rsid w:val="007D2621"/>
    <w:rsid w:val="007D7D48"/>
    <w:rsid w:val="007E0B67"/>
    <w:rsid w:val="007E417E"/>
    <w:rsid w:val="007F77CC"/>
    <w:rsid w:val="00801680"/>
    <w:rsid w:val="00801B7D"/>
    <w:rsid w:val="00803825"/>
    <w:rsid w:val="008159D7"/>
    <w:rsid w:val="008276D1"/>
    <w:rsid w:val="00827FB9"/>
    <w:rsid w:val="00830681"/>
    <w:rsid w:val="00830CC2"/>
    <w:rsid w:val="00832EB4"/>
    <w:rsid w:val="00841F97"/>
    <w:rsid w:val="00852A0E"/>
    <w:rsid w:val="00863454"/>
    <w:rsid w:val="00870EE5"/>
    <w:rsid w:val="00872A77"/>
    <w:rsid w:val="00874702"/>
    <w:rsid w:val="00881948"/>
    <w:rsid w:val="0089250E"/>
    <w:rsid w:val="008A200F"/>
    <w:rsid w:val="008A4791"/>
    <w:rsid w:val="008A60BF"/>
    <w:rsid w:val="008D2FEB"/>
    <w:rsid w:val="008D5BFE"/>
    <w:rsid w:val="008D620B"/>
    <w:rsid w:val="008E5BC3"/>
    <w:rsid w:val="008F07E6"/>
    <w:rsid w:val="008F3F59"/>
    <w:rsid w:val="008F5A14"/>
    <w:rsid w:val="008F7E8D"/>
    <w:rsid w:val="00904F75"/>
    <w:rsid w:val="009077F3"/>
    <w:rsid w:val="009113BF"/>
    <w:rsid w:val="00941F8B"/>
    <w:rsid w:val="009420AD"/>
    <w:rsid w:val="00950492"/>
    <w:rsid w:val="00954CC1"/>
    <w:rsid w:val="00955AFE"/>
    <w:rsid w:val="009632B1"/>
    <w:rsid w:val="00970A57"/>
    <w:rsid w:val="00981AE2"/>
    <w:rsid w:val="0098237F"/>
    <w:rsid w:val="00983BA0"/>
    <w:rsid w:val="009848D6"/>
    <w:rsid w:val="0099477C"/>
    <w:rsid w:val="00996ECB"/>
    <w:rsid w:val="009B374E"/>
    <w:rsid w:val="009B65CE"/>
    <w:rsid w:val="009C037E"/>
    <w:rsid w:val="009C6387"/>
    <w:rsid w:val="009D2F34"/>
    <w:rsid w:val="009E2F63"/>
    <w:rsid w:val="00A049A2"/>
    <w:rsid w:val="00A11DD5"/>
    <w:rsid w:val="00A21EB8"/>
    <w:rsid w:val="00A246F8"/>
    <w:rsid w:val="00A45288"/>
    <w:rsid w:val="00A55C59"/>
    <w:rsid w:val="00A56047"/>
    <w:rsid w:val="00A63BB0"/>
    <w:rsid w:val="00A707A5"/>
    <w:rsid w:val="00A7307F"/>
    <w:rsid w:val="00A74777"/>
    <w:rsid w:val="00A82F7F"/>
    <w:rsid w:val="00A92E6E"/>
    <w:rsid w:val="00A937BA"/>
    <w:rsid w:val="00AA07FF"/>
    <w:rsid w:val="00AA5D6F"/>
    <w:rsid w:val="00AC04C3"/>
    <w:rsid w:val="00AD03AC"/>
    <w:rsid w:val="00AD60A4"/>
    <w:rsid w:val="00AD7339"/>
    <w:rsid w:val="00AE128C"/>
    <w:rsid w:val="00AE36AC"/>
    <w:rsid w:val="00AF1529"/>
    <w:rsid w:val="00B05C95"/>
    <w:rsid w:val="00B26742"/>
    <w:rsid w:val="00B344A5"/>
    <w:rsid w:val="00B3558F"/>
    <w:rsid w:val="00B466C7"/>
    <w:rsid w:val="00B506AE"/>
    <w:rsid w:val="00B65BA3"/>
    <w:rsid w:val="00B76AB0"/>
    <w:rsid w:val="00B8244F"/>
    <w:rsid w:val="00BB5085"/>
    <w:rsid w:val="00BB5D60"/>
    <w:rsid w:val="00BB769C"/>
    <w:rsid w:val="00BC063D"/>
    <w:rsid w:val="00BC1313"/>
    <w:rsid w:val="00BC4EC5"/>
    <w:rsid w:val="00BD0EC8"/>
    <w:rsid w:val="00BE2CCA"/>
    <w:rsid w:val="00BE7F6E"/>
    <w:rsid w:val="00BF0058"/>
    <w:rsid w:val="00BF69B6"/>
    <w:rsid w:val="00BF717B"/>
    <w:rsid w:val="00C0649F"/>
    <w:rsid w:val="00C10F7C"/>
    <w:rsid w:val="00C15E32"/>
    <w:rsid w:val="00C24AE1"/>
    <w:rsid w:val="00C24F9F"/>
    <w:rsid w:val="00C25CFC"/>
    <w:rsid w:val="00C31DF8"/>
    <w:rsid w:val="00C34378"/>
    <w:rsid w:val="00C379AC"/>
    <w:rsid w:val="00C4249E"/>
    <w:rsid w:val="00C42B95"/>
    <w:rsid w:val="00C462ED"/>
    <w:rsid w:val="00C4790C"/>
    <w:rsid w:val="00C5261F"/>
    <w:rsid w:val="00C53B4B"/>
    <w:rsid w:val="00C573D4"/>
    <w:rsid w:val="00C622CB"/>
    <w:rsid w:val="00C659E4"/>
    <w:rsid w:val="00C6673A"/>
    <w:rsid w:val="00C720B5"/>
    <w:rsid w:val="00C74F86"/>
    <w:rsid w:val="00C75066"/>
    <w:rsid w:val="00C858AE"/>
    <w:rsid w:val="00CA3551"/>
    <w:rsid w:val="00CA7CAC"/>
    <w:rsid w:val="00CD5D2A"/>
    <w:rsid w:val="00CE4D20"/>
    <w:rsid w:val="00CF12F7"/>
    <w:rsid w:val="00CF3E20"/>
    <w:rsid w:val="00CF437E"/>
    <w:rsid w:val="00D05F58"/>
    <w:rsid w:val="00D16BC5"/>
    <w:rsid w:val="00D25E38"/>
    <w:rsid w:val="00D311B7"/>
    <w:rsid w:val="00D31A94"/>
    <w:rsid w:val="00D41FAF"/>
    <w:rsid w:val="00D422E4"/>
    <w:rsid w:val="00D54A33"/>
    <w:rsid w:val="00D6126B"/>
    <w:rsid w:val="00D66F71"/>
    <w:rsid w:val="00D83758"/>
    <w:rsid w:val="00D869C8"/>
    <w:rsid w:val="00D94B4A"/>
    <w:rsid w:val="00D95472"/>
    <w:rsid w:val="00DA641A"/>
    <w:rsid w:val="00DB025A"/>
    <w:rsid w:val="00DC4522"/>
    <w:rsid w:val="00DD2CAC"/>
    <w:rsid w:val="00DD582A"/>
    <w:rsid w:val="00DE13FC"/>
    <w:rsid w:val="00DF65DC"/>
    <w:rsid w:val="00E03697"/>
    <w:rsid w:val="00E13AF4"/>
    <w:rsid w:val="00E17DE1"/>
    <w:rsid w:val="00E218F6"/>
    <w:rsid w:val="00E36BC3"/>
    <w:rsid w:val="00E4476F"/>
    <w:rsid w:val="00E5722D"/>
    <w:rsid w:val="00E6780C"/>
    <w:rsid w:val="00E7664C"/>
    <w:rsid w:val="00E83A15"/>
    <w:rsid w:val="00E90937"/>
    <w:rsid w:val="00E90960"/>
    <w:rsid w:val="00E91CF0"/>
    <w:rsid w:val="00E9316C"/>
    <w:rsid w:val="00EA7160"/>
    <w:rsid w:val="00EB3451"/>
    <w:rsid w:val="00EB4925"/>
    <w:rsid w:val="00ED1368"/>
    <w:rsid w:val="00ED41C0"/>
    <w:rsid w:val="00EF4667"/>
    <w:rsid w:val="00F12A5C"/>
    <w:rsid w:val="00F14EB8"/>
    <w:rsid w:val="00F21B88"/>
    <w:rsid w:val="00F23E35"/>
    <w:rsid w:val="00F25FD1"/>
    <w:rsid w:val="00F30E8A"/>
    <w:rsid w:val="00F34303"/>
    <w:rsid w:val="00F44874"/>
    <w:rsid w:val="00F45829"/>
    <w:rsid w:val="00F61662"/>
    <w:rsid w:val="00F61997"/>
    <w:rsid w:val="00F62AC7"/>
    <w:rsid w:val="00F80A7B"/>
    <w:rsid w:val="00F82997"/>
    <w:rsid w:val="00F931AA"/>
    <w:rsid w:val="00F94ADC"/>
    <w:rsid w:val="00F974F6"/>
    <w:rsid w:val="00FB329C"/>
    <w:rsid w:val="00FB4691"/>
    <w:rsid w:val="00FB5592"/>
    <w:rsid w:val="00FC7756"/>
    <w:rsid w:val="00FD6A58"/>
    <w:rsid w:val="00FD6EB4"/>
    <w:rsid w:val="00FD753D"/>
    <w:rsid w:val="00FE009F"/>
    <w:rsid w:val="00FE3A0B"/>
    <w:rsid w:val="00FF16CE"/>
    <w:rsid w:val="00FF4E8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4F4B4FF"/>
  <w15:chartTrackingRefBased/>
  <w15:docId w15:val="{6A2EBF40-E908-4070-8792-2E283ED7C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E35"/>
    <w:pPr>
      <w:spacing w:after="160" w:line="259" w:lineRule="auto"/>
    </w:pPr>
  </w:style>
  <w:style w:type="paragraph" w:styleId="Overskrift1">
    <w:name w:val="heading 1"/>
    <w:basedOn w:val="Normal"/>
    <w:next w:val="Normal"/>
    <w:link w:val="Overskrift1Tegn"/>
    <w:uiPriority w:val="9"/>
    <w:qFormat/>
    <w:rsid w:val="00F23E3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F23E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23E35"/>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F23E35"/>
    <w:rPr>
      <w:rFonts w:asciiTheme="majorHAnsi" w:eastAsiaTheme="majorEastAsia" w:hAnsiTheme="majorHAnsi" w:cstheme="majorBidi"/>
      <w:color w:val="365F91" w:themeColor="accent1" w:themeShade="BF"/>
      <w:sz w:val="26"/>
      <w:szCs w:val="26"/>
    </w:rPr>
  </w:style>
  <w:style w:type="paragraph" w:styleId="Topptekst">
    <w:name w:val="header"/>
    <w:basedOn w:val="Normal"/>
    <w:link w:val="TopptekstTegn"/>
    <w:uiPriority w:val="99"/>
    <w:unhideWhenUsed/>
    <w:rsid w:val="00F23E35"/>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F23E35"/>
  </w:style>
  <w:style w:type="paragraph" w:styleId="Bunntekst">
    <w:name w:val="footer"/>
    <w:basedOn w:val="Normal"/>
    <w:link w:val="BunntekstTegn"/>
    <w:uiPriority w:val="99"/>
    <w:unhideWhenUsed/>
    <w:rsid w:val="00F23E35"/>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F23E35"/>
  </w:style>
  <w:style w:type="paragraph" w:customStyle="1" w:styleId="textbox">
    <w:name w:val="textbox"/>
    <w:basedOn w:val="Normal"/>
    <w:rsid w:val="00F23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text">
    <w:name w:val="short_text"/>
    <w:basedOn w:val="Standardskriftforavsnitt"/>
    <w:rsid w:val="00F23E35"/>
  </w:style>
  <w:style w:type="table" w:styleId="Tabellrutenett">
    <w:name w:val="Table Grid"/>
    <w:basedOn w:val="Vanligtabell"/>
    <w:uiPriority w:val="59"/>
    <w:rsid w:val="00F23E3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F23E35"/>
    <w:pPr>
      <w:ind w:left="720"/>
      <w:contextualSpacing/>
    </w:pPr>
  </w:style>
  <w:style w:type="paragraph" w:customStyle="1" w:styleId="Default">
    <w:name w:val="Default"/>
    <w:rsid w:val="00F23E35"/>
    <w:pPr>
      <w:autoSpaceDE w:val="0"/>
      <w:autoSpaceDN w:val="0"/>
      <w:adjustRightInd w:val="0"/>
      <w:spacing w:after="0" w:line="240" w:lineRule="auto"/>
    </w:pPr>
    <w:rPr>
      <w:rFonts w:ascii="Arial" w:hAnsi="Arial" w:cs="Arial"/>
      <w:color w:val="000000"/>
      <w:sz w:val="24"/>
      <w:szCs w:val="24"/>
    </w:rPr>
  </w:style>
  <w:style w:type="paragraph" w:styleId="Bobletekst">
    <w:name w:val="Balloon Text"/>
    <w:basedOn w:val="Normal"/>
    <w:link w:val="BobletekstTegn"/>
    <w:uiPriority w:val="99"/>
    <w:semiHidden/>
    <w:unhideWhenUsed/>
    <w:rsid w:val="00F23E3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23E35"/>
    <w:rPr>
      <w:rFonts w:ascii="Segoe UI" w:hAnsi="Segoe UI" w:cs="Segoe UI"/>
      <w:sz w:val="18"/>
      <w:szCs w:val="18"/>
    </w:rPr>
  </w:style>
  <w:style w:type="character" w:styleId="Hyperkobling">
    <w:name w:val="Hyperlink"/>
    <w:basedOn w:val="Standardskriftforavsnitt"/>
    <w:uiPriority w:val="99"/>
    <w:unhideWhenUsed/>
    <w:rsid w:val="00F23E35"/>
    <w:rPr>
      <w:color w:val="0000FF" w:themeColor="hyperlink"/>
      <w:u w:val="single"/>
    </w:rPr>
  </w:style>
  <w:style w:type="paragraph" w:styleId="HTML-forhndsformatert">
    <w:name w:val="HTML Preformatted"/>
    <w:basedOn w:val="Normal"/>
    <w:link w:val="HTML-forhndsformatertTegn"/>
    <w:uiPriority w:val="99"/>
    <w:semiHidden/>
    <w:unhideWhenUsed/>
    <w:rsid w:val="00F23E35"/>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F23E35"/>
    <w:rPr>
      <w:rFonts w:ascii="Consolas" w:hAnsi="Consolas"/>
      <w:sz w:val="20"/>
      <w:szCs w:val="20"/>
    </w:rPr>
  </w:style>
  <w:style w:type="character" w:customStyle="1" w:styleId="tlid-translation">
    <w:name w:val="tlid-translation"/>
    <w:basedOn w:val="Standardskriftforavsnitt"/>
    <w:rsid w:val="00F21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811">
      <w:bodyDiv w:val="1"/>
      <w:marLeft w:val="0"/>
      <w:marRight w:val="0"/>
      <w:marTop w:val="0"/>
      <w:marBottom w:val="0"/>
      <w:divBdr>
        <w:top w:val="none" w:sz="0" w:space="0" w:color="auto"/>
        <w:left w:val="none" w:sz="0" w:space="0" w:color="auto"/>
        <w:bottom w:val="none" w:sz="0" w:space="0" w:color="auto"/>
        <w:right w:val="none" w:sz="0" w:space="0" w:color="auto"/>
      </w:divBdr>
      <w:divsChild>
        <w:div w:id="267079102">
          <w:marLeft w:val="0"/>
          <w:marRight w:val="0"/>
          <w:marTop w:val="0"/>
          <w:marBottom w:val="0"/>
          <w:divBdr>
            <w:top w:val="none" w:sz="0" w:space="0" w:color="auto"/>
            <w:left w:val="none" w:sz="0" w:space="0" w:color="auto"/>
            <w:bottom w:val="none" w:sz="0" w:space="0" w:color="auto"/>
            <w:right w:val="none" w:sz="0" w:space="0" w:color="auto"/>
          </w:divBdr>
          <w:divsChild>
            <w:div w:id="242300552">
              <w:marLeft w:val="0"/>
              <w:marRight w:val="0"/>
              <w:marTop w:val="0"/>
              <w:marBottom w:val="0"/>
              <w:divBdr>
                <w:top w:val="none" w:sz="0" w:space="0" w:color="auto"/>
                <w:left w:val="none" w:sz="0" w:space="0" w:color="auto"/>
                <w:bottom w:val="none" w:sz="0" w:space="0" w:color="auto"/>
                <w:right w:val="none" w:sz="0" w:space="0" w:color="auto"/>
              </w:divBdr>
              <w:divsChild>
                <w:div w:id="195625194">
                  <w:marLeft w:val="0"/>
                  <w:marRight w:val="0"/>
                  <w:marTop w:val="0"/>
                  <w:marBottom w:val="0"/>
                  <w:divBdr>
                    <w:top w:val="none" w:sz="0" w:space="0" w:color="auto"/>
                    <w:left w:val="none" w:sz="0" w:space="0" w:color="auto"/>
                    <w:bottom w:val="none" w:sz="0" w:space="0" w:color="auto"/>
                    <w:right w:val="none" w:sz="0" w:space="0" w:color="auto"/>
                  </w:divBdr>
                  <w:divsChild>
                    <w:div w:id="1386416195">
                      <w:marLeft w:val="0"/>
                      <w:marRight w:val="0"/>
                      <w:marTop w:val="0"/>
                      <w:marBottom w:val="0"/>
                      <w:divBdr>
                        <w:top w:val="none" w:sz="0" w:space="0" w:color="auto"/>
                        <w:left w:val="none" w:sz="0" w:space="0" w:color="auto"/>
                        <w:bottom w:val="none" w:sz="0" w:space="0" w:color="auto"/>
                        <w:right w:val="none" w:sz="0" w:space="0" w:color="auto"/>
                      </w:divBdr>
                      <w:divsChild>
                        <w:div w:id="105468759">
                          <w:marLeft w:val="0"/>
                          <w:marRight w:val="0"/>
                          <w:marTop w:val="0"/>
                          <w:marBottom w:val="0"/>
                          <w:divBdr>
                            <w:top w:val="none" w:sz="0" w:space="0" w:color="auto"/>
                            <w:left w:val="none" w:sz="0" w:space="0" w:color="auto"/>
                            <w:bottom w:val="none" w:sz="0" w:space="0" w:color="auto"/>
                            <w:right w:val="none" w:sz="0" w:space="0" w:color="auto"/>
                          </w:divBdr>
                          <w:divsChild>
                            <w:div w:id="1365666567">
                              <w:marLeft w:val="0"/>
                              <w:marRight w:val="0"/>
                              <w:marTop w:val="0"/>
                              <w:marBottom w:val="0"/>
                              <w:divBdr>
                                <w:top w:val="none" w:sz="0" w:space="0" w:color="auto"/>
                                <w:left w:val="none" w:sz="0" w:space="0" w:color="auto"/>
                                <w:bottom w:val="none" w:sz="0" w:space="0" w:color="auto"/>
                                <w:right w:val="none" w:sz="0" w:space="0" w:color="auto"/>
                              </w:divBdr>
                              <w:divsChild>
                                <w:div w:id="175461544">
                                  <w:marLeft w:val="0"/>
                                  <w:marRight w:val="0"/>
                                  <w:marTop w:val="0"/>
                                  <w:marBottom w:val="0"/>
                                  <w:divBdr>
                                    <w:top w:val="none" w:sz="0" w:space="0" w:color="auto"/>
                                    <w:left w:val="none" w:sz="0" w:space="0" w:color="auto"/>
                                    <w:bottom w:val="none" w:sz="0" w:space="0" w:color="auto"/>
                                    <w:right w:val="none" w:sz="0" w:space="0" w:color="auto"/>
                                  </w:divBdr>
                                  <w:divsChild>
                                    <w:div w:id="1633098270">
                                      <w:marLeft w:val="0"/>
                                      <w:marRight w:val="0"/>
                                      <w:marTop w:val="0"/>
                                      <w:marBottom w:val="0"/>
                                      <w:divBdr>
                                        <w:top w:val="none" w:sz="0" w:space="0" w:color="auto"/>
                                        <w:left w:val="none" w:sz="0" w:space="0" w:color="auto"/>
                                        <w:bottom w:val="none" w:sz="0" w:space="0" w:color="auto"/>
                                        <w:right w:val="none" w:sz="0" w:space="0" w:color="auto"/>
                                      </w:divBdr>
                                      <w:divsChild>
                                        <w:div w:id="14312344">
                                          <w:marLeft w:val="0"/>
                                          <w:marRight w:val="0"/>
                                          <w:marTop w:val="0"/>
                                          <w:marBottom w:val="495"/>
                                          <w:divBdr>
                                            <w:top w:val="none" w:sz="0" w:space="0" w:color="auto"/>
                                            <w:left w:val="none" w:sz="0" w:space="0" w:color="auto"/>
                                            <w:bottom w:val="none" w:sz="0" w:space="0" w:color="auto"/>
                                            <w:right w:val="none" w:sz="0" w:space="0" w:color="auto"/>
                                          </w:divBdr>
                                          <w:divsChild>
                                            <w:div w:id="20805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491521">
      <w:bodyDiv w:val="1"/>
      <w:marLeft w:val="0"/>
      <w:marRight w:val="0"/>
      <w:marTop w:val="0"/>
      <w:marBottom w:val="0"/>
      <w:divBdr>
        <w:top w:val="none" w:sz="0" w:space="0" w:color="auto"/>
        <w:left w:val="none" w:sz="0" w:space="0" w:color="auto"/>
        <w:bottom w:val="none" w:sz="0" w:space="0" w:color="auto"/>
        <w:right w:val="none" w:sz="0" w:space="0" w:color="auto"/>
      </w:divBdr>
      <w:divsChild>
        <w:div w:id="1445689533">
          <w:marLeft w:val="0"/>
          <w:marRight w:val="0"/>
          <w:marTop w:val="0"/>
          <w:marBottom w:val="0"/>
          <w:divBdr>
            <w:top w:val="none" w:sz="0" w:space="0" w:color="auto"/>
            <w:left w:val="none" w:sz="0" w:space="0" w:color="auto"/>
            <w:bottom w:val="none" w:sz="0" w:space="0" w:color="auto"/>
            <w:right w:val="none" w:sz="0" w:space="0" w:color="auto"/>
          </w:divBdr>
          <w:divsChild>
            <w:div w:id="237331669">
              <w:marLeft w:val="0"/>
              <w:marRight w:val="0"/>
              <w:marTop w:val="0"/>
              <w:marBottom w:val="0"/>
              <w:divBdr>
                <w:top w:val="none" w:sz="0" w:space="0" w:color="auto"/>
                <w:left w:val="none" w:sz="0" w:space="0" w:color="auto"/>
                <w:bottom w:val="none" w:sz="0" w:space="0" w:color="auto"/>
                <w:right w:val="none" w:sz="0" w:space="0" w:color="auto"/>
              </w:divBdr>
              <w:divsChild>
                <w:div w:id="264390658">
                  <w:marLeft w:val="0"/>
                  <w:marRight w:val="0"/>
                  <w:marTop w:val="0"/>
                  <w:marBottom w:val="0"/>
                  <w:divBdr>
                    <w:top w:val="none" w:sz="0" w:space="0" w:color="auto"/>
                    <w:left w:val="none" w:sz="0" w:space="0" w:color="auto"/>
                    <w:bottom w:val="none" w:sz="0" w:space="0" w:color="auto"/>
                    <w:right w:val="none" w:sz="0" w:space="0" w:color="auto"/>
                  </w:divBdr>
                  <w:divsChild>
                    <w:div w:id="764611455">
                      <w:marLeft w:val="0"/>
                      <w:marRight w:val="0"/>
                      <w:marTop w:val="0"/>
                      <w:marBottom w:val="0"/>
                      <w:divBdr>
                        <w:top w:val="none" w:sz="0" w:space="0" w:color="auto"/>
                        <w:left w:val="none" w:sz="0" w:space="0" w:color="auto"/>
                        <w:bottom w:val="none" w:sz="0" w:space="0" w:color="auto"/>
                        <w:right w:val="none" w:sz="0" w:space="0" w:color="auto"/>
                      </w:divBdr>
                      <w:divsChild>
                        <w:div w:id="1174300480">
                          <w:marLeft w:val="0"/>
                          <w:marRight w:val="0"/>
                          <w:marTop w:val="0"/>
                          <w:marBottom w:val="0"/>
                          <w:divBdr>
                            <w:top w:val="none" w:sz="0" w:space="0" w:color="auto"/>
                            <w:left w:val="none" w:sz="0" w:space="0" w:color="auto"/>
                            <w:bottom w:val="none" w:sz="0" w:space="0" w:color="auto"/>
                            <w:right w:val="none" w:sz="0" w:space="0" w:color="auto"/>
                          </w:divBdr>
                          <w:divsChild>
                            <w:div w:id="237860297">
                              <w:marLeft w:val="0"/>
                              <w:marRight w:val="0"/>
                              <w:marTop w:val="0"/>
                              <w:marBottom w:val="0"/>
                              <w:divBdr>
                                <w:top w:val="none" w:sz="0" w:space="0" w:color="auto"/>
                                <w:left w:val="none" w:sz="0" w:space="0" w:color="auto"/>
                                <w:bottom w:val="none" w:sz="0" w:space="0" w:color="auto"/>
                                <w:right w:val="none" w:sz="0" w:space="0" w:color="auto"/>
                              </w:divBdr>
                              <w:divsChild>
                                <w:div w:id="629481368">
                                  <w:marLeft w:val="0"/>
                                  <w:marRight w:val="0"/>
                                  <w:marTop w:val="0"/>
                                  <w:marBottom w:val="0"/>
                                  <w:divBdr>
                                    <w:top w:val="none" w:sz="0" w:space="0" w:color="auto"/>
                                    <w:left w:val="none" w:sz="0" w:space="0" w:color="auto"/>
                                    <w:bottom w:val="none" w:sz="0" w:space="0" w:color="auto"/>
                                    <w:right w:val="none" w:sz="0" w:space="0" w:color="auto"/>
                                  </w:divBdr>
                                  <w:divsChild>
                                    <w:div w:id="1125392097">
                                      <w:marLeft w:val="0"/>
                                      <w:marRight w:val="0"/>
                                      <w:marTop w:val="0"/>
                                      <w:marBottom w:val="0"/>
                                      <w:divBdr>
                                        <w:top w:val="none" w:sz="0" w:space="0" w:color="auto"/>
                                        <w:left w:val="none" w:sz="0" w:space="0" w:color="auto"/>
                                        <w:bottom w:val="none" w:sz="0" w:space="0" w:color="auto"/>
                                        <w:right w:val="none" w:sz="0" w:space="0" w:color="auto"/>
                                      </w:divBdr>
                                      <w:divsChild>
                                        <w:div w:id="374083894">
                                          <w:marLeft w:val="0"/>
                                          <w:marRight w:val="0"/>
                                          <w:marTop w:val="0"/>
                                          <w:marBottom w:val="495"/>
                                          <w:divBdr>
                                            <w:top w:val="none" w:sz="0" w:space="0" w:color="auto"/>
                                            <w:left w:val="none" w:sz="0" w:space="0" w:color="auto"/>
                                            <w:bottom w:val="none" w:sz="0" w:space="0" w:color="auto"/>
                                            <w:right w:val="none" w:sz="0" w:space="0" w:color="auto"/>
                                          </w:divBdr>
                                          <w:divsChild>
                                            <w:div w:id="130993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689705">
      <w:bodyDiv w:val="1"/>
      <w:marLeft w:val="0"/>
      <w:marRight w:val="0"/>
      <w:marTop w:val="0"/>
      <w:marBottom w:val="0"/>
      <w:divBdr>
        <w:top w:val="none" w:sz="0" w:space="0" w:color="auto"/>
        <w:left w:val="none" w:sz="0" w:space="0" w:color="auto"/>
        <w:bottom w:val="none" w:sz="0" w:space="0" w:color="auto"/>
        <w:right w:val="none" w:sz="0" w:space="0" w:color="auto"/>
      </w:divBdr>
    </w:div>
    <w:div w:id="195899331">
      <w:bodyDiv w:val="1"/>
      <w:marLeft w:val="0"/>
      <w:marRight w:val="0"/>
      <w:marTop w:val="0"/>
      <w:marBottom w:val="0"/>
      <w:divBdr>
        <w:top w:val="none" w:sz="0" w:space="0" w:color="auto"/>
        <w:left w:val="none" w:sz="0" w:space="0" w:color="auto"/>
        <w:bottom w:val="none" w:sz="0" w:space="0" w:color="auto"/>
        <w:right w:val="none" w:sz="0" w:space="0" w:color="auto"/>
      </w:divBdr>
    </w:div>
    <w:div w:id="229922745">
      <w:bodyDiv w:val="1"/>
      <w:marLeft w:val="0"/>
      <w:marRight w:val="0"/>
      <w:marTop w:val="0"/>
      <w:marBottom w:val="0"/>
      <w:divBdr>
        <w:top w:val="none" w:sz="0" w:space="0" w:color="auto"/>
        <w:left w:val="none" w:sz="0" w:space="0" w:color="auto"/>
        <w:bottom w:val="none" w:sz="0" w:space="0" w:color="auto"/>
        <w:right w:val="none" w:sz="0" w:space="0" w:color="auto"/>
      </w:divBdr>
    </w:div>
    <w:div w:id="417673457">
      <w:bodyDiv w:val="1"/>
      <w:marLeft w:val="0"/>
      <w:marRight w:val="0"/>
      <w:marTop w:val="0"/>
      <w:marBottom w:val="0"/>
      <w:divBdr>
        <w:top w:val="none" w:sz="0" w:space="0" w:color="auto"/>
        <w:left w:val="none" w:sz="0" w:space="0" w:color="auto"/>
        <w:bottom w:val="none" w:sz="0" w:space="0" w:color="auto"/>
        <w:right w:val="none" w:sz="0" w:space="0" w:color="auto"/>
      </w:divBdr>
      <w:divsChild>
        <w:div w:id="1657494261">
          <w:marLeft w:val="0"/>
          <w:marRight w:val="0"/>
          <w:marTop w:val="0"/>
          <w:marBottom w:val="0"/>
          <w:divBdr>
            <w:top w:val="none" w:sz="0" w:space="0" w:color="auto"/>
            <w:left w:val="none" w:sz="0" w:space="0" w:color="auto"/>
            <w:bottom w:val="none" w:sz="0" w:space="0" w:color="auto"/>
            <w:right w:val="none" w:sz="0" w:space="0" w:color="auto"/>
          </w:divBdr>
          <w:divsChild>
            <w:div w:id="255790847">
              <w:marLeft w:val="0"/>
              <w:marRight w:val="0"/>
              <w:marTop w:val="0"/>
              <w:marBottom w:val="0"/>
              <w:divBdr>
                <w:top w:val="none" w:sz="0" w:space="0" w:color="auto"/>
                <w:left w:val="none" w:sz="0" w:space="0" w:color="auto"/>
                <w:bottom w:val="none" w:sz="0" w:space="0" w:color="auto"/>
                <w:right w:val="none" w:sz="0" w:space="0" w:color="auto"/>
              </w:divBdr>
              <w:divsChild>
                <w:div w:id="1470900577">
                  <w:marLeft w:val="0"/>
                  <w:marRight w:val="0"/>
                  <w:marTop w:val="0"/>
                  <w:marBottom w:val="0"/>
                  <w:divBdr>
                    <w:top w:val="none" w:sz="0" w:space="0" w:color="auto"/>
                    <w:left w:val="none" w:sz="0" w:space="0" w:color="auto"/>
                    <w:bottom w:val="none" w:sz="0" w:space="0" w:color="auto"/>
                    <w:right w:val="none" w:sz="0" w:space="0" w:color="auto"/>
                  </w:divBdr>
                  <w:divsChild>
                    <w:div w:id="642540703">
                      <w:marLeft w:val="0"/>
                      <w:marRight w:val="0"/>
                      <w:marTop w:val="0"/>
                      <w:marBottom w:val="0"/>
                      <w:divBdr>
                        <w:top w:val="none" w:sz="0" w:space="0" w:color="auto"/>
                        <w:left w:val="none" w:sz="0" w:space="0" w:color="auto"/>
                        <w:bottom w:val="none" w:sz="0" w:space="0" w:color="auto"/>
                        <w:right w:val="none" w:sz="0" w:space="0" w:color="auto"/>
                      </w:divBdr>
                      <w:divsChild>
                        <w:div w:id="395014586">
                          <w:marLeft w:val="0"/>
                          <w:marRight w:val="0"/>
                          <w:marTop w:val="0"/>
                          <w:marBottom w:val="0"/>
                          <w:divBdr>
                            <w:top w:val="none" w:sz="0" w:space="0" w:color="auto"/>
                            <w:left w:val="none" w:sz="0" w:space="0" w:color="auto"/>
                            <w:bottom w:val="none" w:sz="0" w:space="0" w:color="auto"/>
                            <w:right w:val="none" w:sz="0" w:space="0" w:color="auto"/>
                          </w:divBdr>
                          <w:divsChild>
                            <w:div w:id="223486835">
                              <w:marLeft w:val="0"/>
                              <w:marRight w:val="0"/>
                              <w:marTop w:val="0"/>
                              <w:marBottom w:val="0"/>
                              <w:divBdr>
                                <w:top w:val="none" w:sz="0" w:space="0" w:color="auto"/>
                                <w:left w:val="none" w:sz="0" w:space="0" w:color="auto"/>
                                <w:bottom w:val="none" w:sz="0" w:space="0" w:color="auto"/>
                                <w:right w:val="none" w:sz="0" w:space="0" w:color="auto"/>
                              </w:divBdr>
                              <w:divsChild>
                                <w:div w:id="1496141319">
                                  <w:marLeft w:val="0"/>
                                  <w:marRight w:val="0"/>
                                  <w:marTop w:val="0"/>
                                  <w:marBottom w:val="0"/>
                                  <w:divBdr>
                                    <w:top w:val="none" w:sz="0" w:space="0" w:color="auto"/>
                                    <w:left w:val="none" w:sz="0" w:space="0" w:color="auto"/>
                                    <w:bottom w:val="none" w:sz="0" w:space="0" w:color="auto"/>
                                    <w:right w:val="none" w:sz="0" w:space="0" w:color="auto"/>
                                  </w:divBdr>
                                  <w:divsChild>
                                    <w:div w:id="1129204113">
                                      <w:marLeft w:val="0"/>
                                      <w:marRight w:val="0"/>
                                      <w:marTop w:val="0"/>
                                      <w:marBottom w:val="0"/>
                                      <w:divBdr>
                                        <w:top w:val="none" w:sz="0" w:space="0" w:color="auto"/>
                                        <w:left w:val="none" w:sz="0" w:space="0" w:color="auto"/>
                                        <w:bottom w:val="none" w:sz="0" w:space="0" w:color="auto"/>
                                        <w:right w:val="none" w:sz="0" w:space="0" w:color="auto"/>
                                      </w:divBdr>
                                      <w:divsChild>
                                        <w:div w:id="1899897823">
                                          <w:marLeft w:val="0"/>
                                          <w:marRight w:val="0"/>
                                          <w:marTop w:val="0"/>
                                          <w:marBottom w:val="495"/>
                                          <w:divBdr>
                                            <w:top w:val="none" w:sz="0" w:space="0" w:color="auto"/>
                                            <w:left w:val="none" w:sz="0" w:space="0" w:color="auto"/>
                                            <w:bottom w:val="none" w:sz="0" w:space="0" w:color="auto"/>
                                            <w:right w:val="none" w:sz="0" w:space="0" w:color="auto"/>
                                          </w:divBdr>
                                          <w:divsChild>
                                            <w:div w:id="989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8303869">
      <w:bodyDiv w:val="1"/>
      <w:marLeft w:val="0"/>
      <w:marRight w:val="0"/>
      <w:marTop w:val="0"/>
      <w:marBottom w:val="0"/>
      <w:divBdr>
        <w:top w:val="none" w:sz="0" w:space="0" w:color="auto"/>
        <w:left w:val="none" w:sz="0" w:space="0" w:color="auto"/>
        <w:bottom w:val="none" w:sz="0" w:space="0" w:color="auto"/>
        <w:right w:val="none" w:sz="0" w:space="0" w:color="auto"/>
      </w:divBdr>
    </w:div>
    <w:div w:id="487021841">
      <w:bodyDiv w:val="1"/>
      <w:marLeft w:val="0"/>
      <w:marRight w:val="0"/>
      <w:marTop w:val="0"/>
      <w:marBottom w:val="0"/>
      <w:divBdr>
        <w:top w:val="none" w:sz="0" w:space="0" w:color="auto"/>
        <w:left w:val="none" w:sz="0" w:space="0" w:color="auto"/>
        <w:bottom w:val="none" w:sz="0" w:space="0" w:color="auto"/>
        <w:right w:val="none" w:sz="0" w:space="0" w:color="auto"/>
      </w:divBdr>
    </w:div>
    <w:div w:id="502665077">
      <w:bodyDiv w:val="1"/>
      <w:marLeft w:val="0"/>
      <w:marRight w:val="0"/>
      <w:marTop w:val="0"/>
      <w:marBottom w:val="0"/>
      <w:divBdr>
        <w:top w:val="none" w:sz="0" w:space="0" w:color="auto"/>
        <w:left w:val="none" w:sz="0" w:space="0" w:color="auto"/>
        <w:bottom w:val="none" w:sz="0" w:space="0" w:color="auto"/>
        <w:right w:val="none" w:sz="0" w:space="0" w:color="auto"/>
      </w:divBdr>
      <w:divsChild>
        <w:div w:id="154222947">
          <w:marLeft w:val="0"/>
          <w:marRight w:val="0"/>
          <w:marTop w:val="0"/>
          <w:marBottom w:val="0"/>
          <w:divBdr>
            <w:top w:val="none" w:sz="0" w:space="0" w:color="auto"/>
            <w:left w:val="none" w:sz="0" w:space="0" w:color="auto"/>
            <w:bottom w:val="none" w:sz="0" w:space="0" w:color="auto"/>
            <w:right w:val="none" w:sz="0" w:space="0" w:color="auto"/>
          </w:divBdr>
          <w:divsChild>
            <w:div w:id="1871800217">
              <w:marLeft w:val="0"/>
              <w:marRight w:val="0"/>
              <w:marTop w:val="0"/>
              <w:marBottom w:val="0"/>
              <w:divBdr>
                <w:top w:val="none" w:sz="0" w:space="0" w:color="auto"/>
                <w:left w:val="none" w:sz="0" w:space="0" w:color="auto"/>
                <w:bottom w:val="none" w:sz="0" w:space="0" w:color="auto"/>
                <w:right w:val="none" w:sz="0" w:space="0" w:color="auto"/>
              </w:divBdr>
              <w:divsChild>
                <w:div w:id="2146073842">
                  <w:marLeft w:val="0"/>
                  <w:marRight w:val="0"/>
                  <w:marTop w:val="0"/>
                  <w:marBottom w:val="0"/>
                  <w:divBdr>
                    <w:top w:val="none" w:sz="0" w:space="0" w:color="auto"/>
                    <w:left w:val="none" w:sz="0" w:space="0" w:color="auto"/>
                    <w:bottom w:val="none" w:sz="0" w:space="0" w:color="auto"/>
                    <w:right w:val="none" w:sz="0" w:space="0" w:color="auto"/>
                  </w:divBdr>
                  <w:divsChild>
                    <w:div w:id="1597863844">
                      <w:marLeft w:val="0"/>
                      <w:marRight w:val="0"/>
                      <w:marTop w:val="0"/>
                      <w:marBottom w:val="0"/>
                      <w:divBdr>
                        <w:top w:val="none" w:sz="0" w:space="0" w:color="auto"/>
                        <w:left w:val="none" w:sz="0" w:space="0" w:color="auto"/>
                        <w:bottom w:val="none" w:sz="0" w:space="0" w:color="auto"/>
                        <w:right w:val="none" w:sz="0" w:space="0" w:color="auto"/>
                      </w:divBdr>
                      <w:divsChild>
                        <w:div w:id="1180314456">
                          <w:marLeft w:val="0"/>
                          <w:marRight w:val="0"/>
                          <w:marTop w:val="0"/>
                          <w:marBottom w:val="0"/>
                          <w:divBdr>
                            <w:top w:val="none" w:sz="0" w:space="0" w:color="auto"/>
                            <w:left w:val="none" w:sz="0" w:space="0" w:color="auto"/>
                            <w:bottom w:val="none" w:sz="0" w:space="0" w:color="auto"/>
                            <w:right w:val="none" w:sz="0" w:space="0" w:color="auto"/>
                          </w:divBdr>
                          <w:divsChild>
                            <w:div w:id="848720532">
                              <w:marLeft w:val="0"/>
                              <w:marRight w:val="0"/>
                              <w:marTop w:val="0"/>
                              <w:marBottom w:val="0"/>
                              <w:divBdr>
                                <w:top w:val="none" w:sz="0" w:space="0" w:color="auto"/>
                                <w:left w:val="none" w:sz="0" w:space="0" w:color="auto"/>
                                <w:bottom w:val="none" w:sz="0" w:space="0" w:color="auto"/>
                                <w:right w:val="none" w:sz="0" w:space="0" w:color="auto"/>
                              </w:divBdr>
                              <w:divsChild>
                                <w:div w:id="685985358">
                                  <w:marLeft w:val="0"/>
                                  <w:marRight w:val="0"/>
                                  <w:marTop w:val="0"/>
                                  <w:marBottom w:val="0"/>
                                  <w:divBdr>
                                    <w:top w:val="none" w:sz="0" w:space="0" w:color="auto"/>
                                    <w:left w:val="none" w:sz="0" w:space="0" w:color="auto"/>
                                    <w:bottom w:val="none" w:sz="0" w:space="0" w:color="auto"/>
                                    <w:right w:val="none" w:sz="0" w:space="0" w:color="auto"/>
                                  </w:divBdr>
                                  <w:divsChild>
                                    <w:div w:id="1836147973">
                                      <w:marLeft w:val="0"/>
                                      <w:marRight w:val="0"/>
                                      <w:marTop w:val="0"/>
                                      <w:marBottom w:val="0"/>
                                      <w:divBdr>
                                        <w:top w:val="none" w:sz="0" w:space="0" w:color="auto"/>
                                        <w:left w:val="none" w:sz="0" w:space="0" w:color="auto"/>
                                        <w:bottom w:val="none" w:sz="0" w:space="0" w:color="auto"/>
                                        <w:right w:val="none" w:sz="0" w:space="0" w:color="auto"/>
                                      </w:divBdr>
                                      <w:divsChild>
                                        <w:div w:id="649210062">
                                          <w:marLeft w:val="0"/>
                                          <w:marRight w:val="0"/>
                                          <w:marTop w:val="0"/>
                                          <w:marBottom w:val="495"/>
                                          <w:divBdr>
                                            <w:top w:val="none" w:sz="0" w:space="0" w:color="auto"/>
                                            <w:left w:val="none" w:sz="0" w:space="0" w:color="auto"/>
                                            <w:bottom w:val="none" w:sz="0" w:space="0" w:color="auto"/>
                                            <w:right w:val="none" w:sz="0" w:space="0" w:color="auto"/>
                                          </w:divBdr>
                                          <w:divsChild>
                                            <w:div w:id="205719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3779226">
      <w:bodyDiv w:val="1"/>
      <w:marLeft w:val="0"/>
      <w:marRight w:val="0"/>
      <w:marTop w:val="0"/>
      <w:marBottom w:val="0"/>
      <w:divBdr>
        <w:top w:val="none" w:sz="0" w:space="0" w:color="auto"/>
        <w:left w:val="none" w:sz="0" w:space="0" w:color="auto"/>
        <w:bottom w:val="none" w:sz="0" w:space="0" w:color="auto"/>
        <w:right w:val="none" w:sz="0" w:space="0" w:color="auto"/>
      </w:divBdr>
    </w:div>
    <w:div w:id="687369964">
      <w:bodyDiv w:val="1"/>
      <w:marLeft w:val="0"/>
      <w:marRight w:val="0"/>
      <w:marTop w:val="0"/>
      <w:marBottom w:val="0"/>
      <w:divBdr>
        <w:top w:val="none" w:sz="0" w:space="0" w:color="auto"/>
        <w:left w:val="none" w:sz="0" w:space="0" w:color="auto"/>
        <w:bottom w:val="none" w:sz="0" w:space="0" w:color="auto"/>
        <w:right w:val="none" w:sz="0" w:space="0" w:color="auto"/>
      </w:divBdr>
    </w:div>
    <w:div w:id="692802722">
      <w:bodyDiv w:val="1"/>
      <w:marLeft w:val="0"/>
      <w:marRight w:val="0"/>
      <w:marTop w:val="0"/>
      <w:marBottom w:val="0"/>
      <w:divBdr>
        <w:top w:val="none" w:sz="0" w:space="0" w:color="auto"/>
        <w:left w:val="none" w:sz="0" w:space="0" w:color="auto"/>
        <w:bottom w:val="none" w:sz="0" w:space="0" w:color="auto"/>
        <w:right w:val="none" w:sz="0" w:space="0" w:color="auto"/>
      </w:divBdr>
    </w:div>
    <w:div w:id="722484823">
      <w:bodyDiv w:val="1"/>
      <w:marLeft w:val="0"/>
      <w:marRight w:val="0"/>
      <w:marTop w:val="0"/>
      <w:marBottom w:val="0"/>
      <w:divBdr>
        <w:top w:val="none" w:sz="0" w:space="0" w:color="auto"/>
        <w:left w:val="none" w:sz="0" w:space="0" w:color="auto"/>
        <w:bottom w:val="none" w:sz="0" w:space="0" w:color="auto"/>
        <w:right w:val="none" w:sz="0" w:space="0" w:color="auto"/>
      </w:divBdr>
    </w:div>
    <w:div w:id="755784130">
      <w:bodyDiv w:val="1"/>
      <w:marLeft w:val="0"/>
      <w:marRight w:val="0"/>
      <w:marTop w:val="0"/>
      <w:marBottom w:val="0"/>
      <w:divBdr>
        <w:top w:val="none" w:sz="0" w:space="0" w:color="auto"/>
        <w:left w:val="none" w:sz="0" w:space="0" w:color="auto"/>
        <w:bottom w:val="none" w:sz="0" w:space="0" w:color="auto"/>
        <w:right w:val="none" w:sz="0" w:space="0" w:color="auto"/>
      </w:divBdr>
      <w:divsChild>
        <w:div w:id="442842541">
          <w:marLeft w:val="0"/>
          <w:marRight w:val="0"/>
          <w:marTop w:val="0"/>
          <w:marBottom w:val="0"/>
          <w:divBdr>
            <w:top w:val="none" w:sz="0" w:space="0" w:color="auto"/>
            <w:left w:val="none" w:sz="0" w:space="0" w:color="auto"/>
            <w:bottom w:val="none" w:sz="0" w:space="0" w:color="auto"/>
            <w:right w:val="none" w:sz="0" w:space="0" w:color="auto"/>
          </w:divBdr>
          <w:divsChild>
            <w:div w:id="1285846348">
              <w:marLeft w:val="0"/>
              <w:marRight w:val="0"/>
              <w:marTop w:val="0"/>
              <w:marBottom w:val="0"/>
              <w:divBdr>
                <w:top w:val="none" w:sz="0" w:space="0" w:color="auto"/>
                <w:left w:val="none" w:sz="0" w:space="0" w:color="auto"/>
                <w:bottom w:val="none" w:sz="0" w:space="0" w:color="auto"/>
                <w:right w:val="none" w:sz="0" w:space="0" w:color="auto"/>
              </w:divBdr>
              <w:divsChild>
                <w:div w:id="1395618025">
                  <w:marLeft w:val="0"/>
                  <w:marRight w:val="0"/>
                  <w:marTop w:val="0"/>
                  <w:marBottom w:val="0"/>
                  <w:divBdr>
                    <w:top w:val="none" w:sz="0" w:space="0" w:color="auto"/>
                    <w:left w:val="none" w:sz="0" w:space="0" w:color="auto"/>
                    <w:bottom w:val="none" w:sz="0" w:space="0" w:color="auto"/>
                    <w:right w:val="none" w:sz="0" w:space="0" w:color="auto"/>
                  </w:divBdr>
                  <w:divsChild>
                    <w:div w:id="1951935853">
                      <w:marLeft w:val="0"/>
                      <w:marRight w:val="0"/>
                      <w:marTop w:val="0"/>
                      <w:marBottom w:val="0"/>
                      <w:divBdr>
                        <w:top w:val="none" w:sz="0" w:space="0" w:color="auto"/>
                        <w:left w:val="none" w:sz="0" w:space="0" w:color="auto"/>
                        <w:bottom w:val="none" w:sz="0" w:space="0" w:color="auto"/>
                        <w:right w:val="none" w:sz="0" w:space="0" w:color="auto"/>
                      </w:divBdr>
                      <w:divsChild>
                        <w:div w:id="1698775514">
                          <w:marLeft w:val="0"/>
                          <w:marRight w:val="0"/>
                          <w:marTop w:val="0"/>
                          <w:marBottom w:val="0"/>
                          <w:divBdr>
                            <w:top w:val="none" w:sz="0" w:space="0" w:color="auto"/>
                            <w:left w:val="none" w:sz="0" w:space="0" w:color="auto"/>
                            <w:bottom w:val="none" w:sz="0" w:space="0" w:color="auto"/>
                            <w:right w:val="none" w:sz="0" w:space="0" w:color="auto"/>
                          </w:divBdr>
                          <w:divsChild>
                            <w:div w:id="23100454">
                              <w:marLeft w:val="0"/>
                              <w:marRight w:val="0"/>
                              <w:marTop w:val="0"/>
                              <w:marBottom w:val="0"/>
                              <w:divBdr>
                                <w:top w:val="none" w:sz="0" w:space="0" w:color="auto"/>
                                <w:left w:val="none" w:sz="0" w:space="0" w:color="auto"/>
                                <w:bottom w:val="none" w:sz="0" w:space="0" w:color="auto"/>
                                <w:right w:val="none" w:sz="0" w:space="0" w:color="auto"/>
                              </w:divBdr>
                              <w:divsChild>
                                <w:div w:id="280918555">
                                  <w:marLeft w:val="0"/>
                                  <w:marRight w:val="0"/>
                                  <w:marTop w:val="0"/>
                                  <w:marBottom w:val="0"/>
                                  <w:divBdr>
                                    <w:top w:val="none" w:sz="0" w:space="0" w:color="auto"/>
                                    <w:left w:val="none" w:sz="0" w:space="0" w:color="auto"/>
                                    <w:bottom w:val="none" w:sz="0" w:space="0" w:color="auto"/>
                                    <w:right w:val="none" w:sz="0" w:space="0" w:color="auto"/>
                                  </w:divBdr>
                                  <w:divsChild>
                                    <w:div w:id="821508380">
                                      <w:marLeft w:val="0"/>
                                      <w:marRight w:val="0"/>
                                      <w:marTop w:val="0"/>
                                      <w:marBottom w:val="0"/>
                                      <w:divBdr>
                                        <w:top w:val="none" w:sz="0" w:space="0" w:color="auto"/>
                                        <w:left w:val="none" w:sz="0" w:space="0" w:color="auto"/>
                                        <w:bottom w:val="none" w:sz="0" w:space="0" w:color="auto"/>
                                        <w:right w:val="none" w:sz="0" w:space="0" w:color="auto"/>
                                      </w:divBdr>
                                      <w:divsChild>
                                        <w:div w:id="205798912">
                                          <w:marLeft w:val="0"/>
                                          <w:marRight w:val="0"/>
                                          <w:marTop w:val="0"/>
                                          <w:marBottom w:val="495"/>
                                          <w:divBdr>
                                            <w:top w:val="none" w:sz="0" w:space="0" w:color="auto"/>
                                            <w:left w:val="none" w:sz="0" w:space="0" w:color="auto"/>
                                            <w:bottom w:val="none" w:sz="0" w:space="0" w:color="auto"/>
                                            <w:right w:val="none" w:sz="0" w:space="0" w:color="auto"/>
                                          </w:divBdr>
                                          <w:divsChild>
                                            <w:div w:id="19313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0830183">
      <w:bodyDiv w:val="1"/>
      <w:marLeft w:val="0"/>
      <w:marRight w:val="0"/>
      <w:marTop w:val="0"/>
      <w:marBottom w:val="0"/>
      <w:divBdr>
        <w:top w:val="none" w:sz="0" w:space="0" w:color="auto"/>
        <w:left w:val="none" w:sz="0" w:space="0" w:color="auto"/>
        <w:bottom w:val="none" w:sz="0" w:space="0" w:color="auto"/>
        <w:right w:val="none" w:sz="0" w:space="0" w:color="auto"/>
      </w:divBdr>
      <w:divsChild>
        <w:div w:id="1197502093">
          <w:marLeft w:val="0"/>
          <w:marRight w:val="0"/>
          <w:marTop w:val="0"/>
          <w:marBottom w:val="0"/>
          <w:divBdr>
            <w:top w:val="none" w:sz="0" w:space="0" w:color="auto"/>
            <w:left w:val="none" w:sz="0" w:space="0" w:color="auto"/>
            <w:bottom w:val="none" w:sz="0" w:space="0" w:color="auto"/>
            <w:right w:val="none" w:sz="0" w:space="0" w:color="auto"/>
          </w:divBdr>
          <w:divsChild>
            <w:div w:id="1995139748">
              <w:marLeft w:val="0"/>
              <w:marRight w:val="0"/>
              <w:marTop w:val="0"/>
              <w:marBottom w:val="0"/>
              <w:divBdr>
                <w:top w:val="none" w:sz="0" w:space="0" w:color="auto"/>
                <w:left w:val="none" w:sz="0" w:space="0" w:color="auto"/>
                <w:bottom w:val="none" w:sz="0" w:space="0" w:color="auto"/>
                <w:right w:val="none" w:sz="0" w:space="0" w:color="auto"/>
              </w:divBdr>
              <w:divsChild>
                <w:div w:id="906840763">
                  <w:marLeft w:val="0"/>
                  <w:marRight w:val="0"/>
                  <w:marTop w:val="0"/>
                  <w:marBottom w:val="0"/>
                  <w:divBdr>
                    <w:top w:val="none" w:sz="0" w:space="0" w:color="auto"/>
                    <w:left w:val="none" w:sz="0" w:space="0" w:color="auto"/>
                    <w:bottom w:val="none" w:sz="0" w:space="0" w:color="auto"/>
                    <w:right w:val="none" w:sz="0" w:space="0" w:color="auto"/>
                  </w:divBdr>
                  <w:divsChild>
                    <w:div w:id="151456617">
                      <w:marLeft w:val="0"/>
                      <w:marRight w:val="0"/>
                      <w:marTop w:val="0"/>
                      <w:marBottom w:val="0"/>
                      <w:divBdr>
                        <w:top w:val="none" w:sz="0" w:space="0" w:color="auto"/>
                        <w:left w:val="none" w:sz="0" w:space="0" w:color="auto"/>
                        <w:bottom w:val="none" w:sz="0" w:space="0" w:color="auto"/>
                        <w:right w:val="none" w:sz="0" w:space="0" w:color="auto"/>
                      </w:divBdr>
                      <w:divsChild>
                        <w:div w:id="2059359398">
                          <w:marLeft w:val="0"/>
                          <w:marRight w:val="0"/>
                          <w:marTop w:val="0"/>
                          <w:marBottom w:val="0"/>
                          <w:divBdr>
                            <w:top w:val="none" w:sz="0" w:space="0" w:color="auto"/>
                            <w:left w:val="none" w:sz="0" w:space="0" w:color="auto"/>
                            <w:bottom w:val="none" w:sz="0" w:space="0" w:color="auto"/>
                            <w:right w:val="none" w:sz="0" w:space="0" w:color="auto"/>
                          </w:divBdr>
                          <w:divsChild>
                            <w:div w:id="783882815">
                              <w:marLeft w:val="0"/>
                              <w:marRight w:val="0"/>
                              <w:marTop w:val="0"/>
                              <w:marBottom w:val="0"/>
                              <w:divBdr>
                                <w:top w:val="none" w:sz="0" w:space="0" w:color="auto"/>
                                <w:left w:val="none" w:sz="0" w:space="0" w:color="auto"/>
                                <w:bottom w:val="none" w:sz="0" w:space="0" w:color="auto"/>
                                <w:right w:val="none" w:sz="0" w:space="0" w:color="auto"/>
                              </w:divBdr>
                              <w:divsChild>
                                <w:div w:id="1905069952">
                                  <w:marLeft w:val="0"/>
                                  <w:marRight w:val="0"/>
                                  <w:marTop w:val="0"/>
                                  <w:marBottom w:val="0"/>
                                  <w:divBdr>
                                    <w:top w:val="none" w:sz="0" w:space="0" w:color="auto"/>
                                    <w:left w:val="none" w:sz="0" w:space="0" w:color="auto"/>
                                    <w:bottom w:val="none" w:sz="0" w:space="0" w:color="auto"/>
                                    <w:right w:val="none" w:sz="0" w:space="0" w:color="auto"/>
                                  </w:divBdr>
                                  <w:divsChild>
                                    <w:div w:id="1005211960">
                                      <w:marLeft w:val="0"/>
                                      <w:marRight w:val="0"/>
                                      <w:marTop w:val="0"/>
                                      <w:marBottom w:val="0"/>
                                      <w:divBdr>
                                        <w:top w:val="none" w:sz="0" w:space="0" w:color="auto"/>
                                        <w:left w:val="none" w:sz="0" w:space="0" w:color="auto"/>
                                        <w:bottom w:val="none" w:sz="0" w:space="0" w:color="auto"/>
                                        <w:right w:val="none" w:sz="0" w:space="0" w:color="auto"/>
                                      </w:divBdr>
                                      <w:divsChild>
                                        <w:div w:id="1798063711">
                                          <w:marLeft w:val="0"/>
                                          <w:marRight w:val="0"/>
                                          <w:marTop w:val="0"/>
                                          <w:marBottom w:val="495"/>
                                          <w:divBdr>
                                            <w:top w:val="none" w:sz="0" w:space="0" w:color="auto"/>
                                            <w:left w:val="none" w:sz="0" w:space="0" w:color="auto"/>
                                            <w:bottom w:val="none" w:sz="0" w:space="0" w:color="auto"/>
                                            <w:right w:val="none" w:sz="0" w:space="0" w:color="auto"/>
                                          </w:divBdr>
                                          <w:divsChild>
                                            <w:div w:id="15044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0482663">
      <w:bodyDiv w:val="1"/>
      <w:marLeft w:val="0"/>
      <w:marRight w:val="0"/>
      <w:marTop w:val="0"/>
      <w:marBottom w:val="0"/>
      <w:divBdr>
        <w:top w:val="none" w:sz="0" w:space="0" w:color="auto"/>
        <w:left w:val="none" w:sz="0" w:space="0" w:color="auto"/>
        <w:bottom w:val="none" w:sz="0" w:space="0" w:color="auto"/>
        <w:right w:val="none" w:sz="0" w:space="0" w:color="auto"/>
      </w:divBdr>
    </w:div>
    <w:div w:id="983777954">
      <w:bodyDiv w:val="1"/>
      <w:marLeft w:val="0"/>
      <w:marRight w:val="0"/>
      <w:marTop w:val="0"/>
      <w:marBottom w:val="0"/>
      <w:divBdr>
        <w:top w:val="none" w:sz="0" w:space="0" w:color="auto"/>
        <w:left w:val="none" w:sz="0" w:space="0" w:color="auto"/>
        <w:bottom w:val="none" w:sz="0" w:space="0" w:color="auto"/>
        <w:right w:val="none" w:sz="0" w:space="0" w:color="auto"/>
      </w:divBdr>
      <w:divsChild>
        <w:div w:id="1225290681">
          <w:marLeft w:val="0"/>
          <w:marRight w:val="0"/>
          <w:marTop w:val="0"/>
          <w:marBottom w:val="0"/>
          <w:divBdr>
            <w:top w:val="none" w:sz="0" w:space="0" w:color="auto"/>
            <w:left w:val="none" w:sz="0" w:space="0" w:color="auto"/>
            <w:bottom w:val="none" w:sz="0" w:space="0" w:color="auto"/>
            <w:right w:val="none" w:sz="0" w:space="0" w:color="auto"/>
          </w:divBdr>
          <w:divsChild>
            <w:div w:id="1170484222">
              <w:marLeft w:val="0"/>
              <w:marRight w:val="0"/>
              <w:marTop w:val="0"/>
              <w:marBottom w:val="0"/>
              <w:divBdr>
                <w:top w:val="none" w:sz="0" w:space="0" w:color="auto"/>
                <w:left w:val="none" w:sz="0" w:space="0" w:color="auto"/>
                <w:bottom w:val="none" w:sz="0" w:space="0" w:color="auto"/>
                <w:right w:val="none" w:sz="0" w:space="0" w:color="auto"/>
              </w:divBdr>
              <w:divsChild>
                <w:div w:id="1520045809">
                  <w:marLeft w:val="0"/>
                  <w:marRight w:val="0"/>
                  <w:marTop w:val="0"/>
                  <w:marBottom w:val="0"/>
                  <w:divBdr>
                    <w:top w:val="none" w:sz="0" w:space="0" w:color="auto"/>
                    <w:left w:val="none" w:sz="0" w:space="0" w:color="auto"/>
                    <w:bottom w:val="none" w:sz="0" w:space="0" w:color="auto"/>
                    <w:right w:val="none" w:sz="0" w:space="0" w:color="auto"/>
                  </w:divBdr>
                  <w:divsChild>
                    <w:div w:id="867991526">
                      <w:marLeft w:val="0"/>
                      <w:marRight w:val="0"/>
                      <w:marTop w:val="0"/>
                      <w:marBottom w:val="0"/>
                      <w:divBdr>
                        <w:top w:val="none" w:sz="0" w:space="0" w:color="auto"/>
                        <w:left w:val="none" w:sz="0" w:space="0" w:color="auto"/>
                        <w:bottom w:val="none" w:sz="0" w:space="0" w:color="auto"/>
                        <w:right w:val="none" w:sz="0" w:space="0" w:color="auto"/>
                      </w:divBdr>
                      <w:divsChild>
                        <w:div w:id="1309630529">
                          <w:marLeft w:val="0"/>
                          <w:marRight w:val="0"/>
                          <w:marTop w:val="0"/>
                          <w:marBottom w:val="0"/>
                          <w:divBdr>
                            <w:top w:val="none" w:sz="0" w:space="0" w:color="auto"/>
                            <w:left w:val="none" w:sz="0" w:space="0" w:color="auto"/>
                            <w:bottom w:val="none" w:sz="0" w:space="0" w:color="auto"/>
                            <w:right w:val="none" w:sz="0" w:space="0" w:color="auto"/>
                          </w:divBdr>
                          <w:divsChild>
                            <w:div w:id="1101949368">
                              <w:marLeft w:val="0"/>
                              <w:marRight w:val="0"/>
                              <w:marTop w:val="0"/>
                              <w:marBottom w:val="0"/>
                              <w:divBdr>
                                <w:top w:val="none" w:sz="0" w:space="0" w:color="auto"/>
                                <w:left w:val="none" w:sz="0" w:space="0" w:color="auto"/>
                                <w:bottom w:val="none" w:sz="0" w:space="0" w:color="auto"/>
                                <w:right w:val="none" w:sz="0" w:space="0" w:color="auto"/>
                              </w:divBdr>
                              <w:divsChild>
                                <w:div w:id="335966611">
                                  <w:marLeft w:val="0"/>
                                  <w:marRight w:val="0"/>
                                  <w:marTop w:val="0"/>
                                  <w:marBottom w:val="0"/>
                                  <w:divBdr>
                                    <w:top w:val="none" w:sz="0" w:space="0" w:color="auto"/>
                                    <w:left w:val="none" w:sz="0" w:space="0" w:color="auto"/>
                                    <w:bottom w:val="none" w:sz="0" w:space="0" w:color="auto"/>
                                    <w:right w:val="none" w:sz="0" w:space="0" w:color="auto"/>
                                  </w:divBdr>
                                  <w:divsChild>
                                    <w:div w:id="599486609">
                                      <w:marLeft w:val="0"/>
                                      <w:marRight w:val="0"/>
                                      <w:marTop w:val="0"/>
                                      <w:marBottom w:val="0"/>
                                      <w:divBdr>
                                        <w:top w:val="none" w:sz="0" w:space="0" w:color="auto"/>
                                        <w:left w:val="none" w:sz="0" w:space="0" w:color="auto"/>
                                        <w:bottom w:val="none" w:sz="0" w:space="0" w:color="auto"/>
                                        <w:right w:val="none" w:sz="0" w:space="0" w:color="auto"/>
                                      </w:divBdr>
                                      <w:divsChild>
                                        <w:div w:id="127555764">
                                          <w:marLeft w:val="0"/>
                                          <w:marRight w:val="0"/>
                                          <w:marTop w:val="0"/>
                                          <w:marBottom w:val="495"/>
                                          <w:divBdr>
                                            <w:top w:val="none" w:sz="0" w:space="0" w:color="auto"/>
                                            <w:left w:val="none" w:sz="0" w:space="0" w:color="auto"/>
                                            <w:bottom w:val="none" w:sz="0" w:space="0" w:color="auto"/>
                                            <w:right w:val="none" w:sz="0" w:space="0" w:color="auto"/>
                                          </w:divBdr>
                                          <w:divsChild>
                                            <w:div w:id="107663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7440609">
      <w:bodyDiv w:val="1"/>
      <w:marLeft w:val="0"/>
      <w:marRight w:val="0"/>
      <w:marTop w:val="0"/>
      <w:marBottom w:val="0"/>
      <w:divBdr>
        <w:top w:val="none" w:sz="0" w:space="0" w:color="auto"/>
        <w:left w:val="none" w:sz="0" w:space="0" w:color="auto"/>
        <w:bottom w:val="none" w:sz="0" w:space="0" w:color="auto"/>
        <w:right w:val="none" w:sz="0" w:space="0" w:color="auto"/>
      </w:divBdr>
      <w:divsChild>
        <w:div w:id="1827551161">
          <w:marLeft w:val="0"/>
          <w:marRight w:val="0"/>
          <w:marTop w:val="0"/>
          <w:marBottom w:val="0"/>
          <w:divBdr>
            <w:top w:val="none" w:sz="0" w:space="0" w:color="auto"/>
            <w:left w:val="none" w:sz="0" w:space="0" w:color="auto"/>
            <w:bottom w:val="none" w:sz="0" w:space="0" w:color="auto"/>
            <w:right w:val="none" w:sz="0" w:space="0" w:color="auto"/>
          </w:divBdr>
          <w:divsChild>
            <w:div w:id="1690985699">
              <w:marLeft w:val="0"/>
              <w:marRight w:val="0"/>
              <w:marTop w:val="0"/>
              <w:marBottom w:val="0"/>
              <w:divBdr>
                <w:top w:val="none" w:sz="0" w:space="0" w:color="auto"/>
                <w:left w:val="none" w:sz="0" w:space="0" w:color="auto"/>
                <w:bottom w:val="none" w:sz="0" w:space="0" w:color="auto"/>
                <w:right w:val="none" w:sz="0" w:space="0" w:color="auto"/>
              </w:divBdr>
              <w:divsChild>
                <w:div w:id="754517215">
                  <w:marLeft w:val="0"/>
                  <w:marRight w:val="0"/>
                  <w:marTop w:val="0"/>
                  <w:marBottom w:val="0"/>
                  <w:divBdr>
                    <w:top w:val="none" w:sz="0" w:space="0" w:color="auto"/>
                    <w:left w:val="none" w:sz="0" w:space="0" w:color="auto"/>
                    <w:bottom w:val="none" w:sz="0" w:space="0" w:color="auto"/>
                    <w:right w:val="none" w:sz="0" w:space="0" w:color="auto"/>
                  </w:divBdr>
                  <w:divsChild>
                    <w:div w:id="2008316040">
                      <w:marLeft w:val="0"/>
                      <w:marRight w:val="0"/>
                      <w:marTop w:val="0"/>
                      <w:marBottom w:val="0"/>
                      <w:divBdr>
                        <w:top w:val="none" w:sz="0" w:space="0" w:color="auto"/>
                        <w:left w:val="none" w:sz="0" w:space="0" w:color="auto"/>
                        <w:bottom w:val="none" w:sz="0" w:space="0" w:color="auto"/>
                        <w:right w:val="none" w:sz="0" w:space="0" w:color="auto"/>
                      </w:divBdr>
                      <w:divsChild>
                        <w:div w:id="930895571">
                          <w:marLeft w:val="0"/>
                          <w:marRight w:val="0"/>
                          <w:marTop w:val="0"/>
                          <w:marBottom w:val="0"/>
                          <w:divBdr>
                            <w:top w:val="none" w:sz="0" w:space="0" w:color="auto"/>
                            <w:left w:val="none" w:sz="0" w:space="0" w:color="auto"/>
                            <w:bottom w:val="none" w:sz="0" w:space="0" w:color="auto"/>
                            <w:right w:val="none" w:sz="0" w:space="0" w:color="auto"/>
                          </w:divBdr>
                          <w:divsChild>
                            <w:div w:id="987172136">
                              <w:marLeft w:val="0"/>
                              <w:marRight w:val="0"/>
                              <w:marTop w:val="0"/>
                              <w:marBottom w:val="0"/>
                              <w:divBdr>
                                <w:top w:val="none" w:sz="0" w:space="0" w:color="auto"/>
                                <w:left w:val="none" w:sz="0" w:space="0" w:color="auto"/>
                                <w:bottom w:val="none" w:sz="0" w:space="0" w:color="auto"/>
                                <w:right w:val="none" w:sz="0" w:space="0" w:color="auto"/>
                              </w:divBdr>
                              <w:divsChild>
                                <w:div w:id="1501120221">
                                  <w:marLeft w:val="0"/>
                                  <w:marRight w:val="0"/>
                                  <w:marTop w:val="0"/>
                                  <w:marBottom w:val="0"/>
                                  <w:divBdr>
                                    <w:top w:val="none" w:sz="0" w:space="0" w:color="auto"/>
                                    <w:left w:val="none" w:sz="0" w:space="0" w:color="auto"/>
                                    <w:bottom w:val="none" w:sz="0" w:space="0" w:color="auto"/>
                                    <w:right w:val="none" w:sz="0" w:space="0" w:color="auto"/>
                                  </w:divBdr>
                                  <w:divsChild>
                                    <w:div w:id="1317689049">
                                      <w:marLeft w:val="0"/>
                                      <w:marRight w:val="0"/>
                                      <w:marTop w:val="0"/>
                                      <w:marBottom w:val="0"/>
                                      <w:divBdr>
                                        <w:top w:val="none" w:sz="0" w:space="0" w:color="auto"/>
                                        <w:left w:val="none" w:sz="0" w:space="0" w:color="auto"/>
                                        <w:bottom w:val="none" w:sz="0" w:space="0" w:color="auto"/>
                                        <w:right w:val="none" w:sz="0" w:space="0" w:color="auto"/>
                                      </w:divBdr>
                                      <w:divsChild>
                                        <w:div w:id="1045569240">
                                          <w:marLeft w:val="0"/>
                                          <w:marRight w:val="0"/>
                                          <w:marTop w:val="0"/>
                                          <w:marBottom w:val="495"/>
                                          <w:divBdr>
                                            <w:top w:val="none" w:sz="0" w:space="0" w:color="auto"/>
                                            <w:left w:val="none" w:sz="0" w:space="0" w:color="auto"/>
                                            <w:bottom w:val="none" w:sz="0" w:space="0" w:color="auto"/>
                                            <w:right w:val="none" w:sz="0" w:space="0" w:color="auto"/>
                                          </w:divBdr>
                                          <w:divsChild>
                                            <w:div w:id="12491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475569">
      <w:bodyDiv w:val="1"/>
      <w:marLeft w:val="0"/>
      <w:marRight w:val="0"/>
      <w:marTop w:val="0"/>
      <w:marBottom w:val="0"/>
      <w:divBdr>
        <w:top w:val="none" w:sz="0" w:space="0" w:color="auto"/>
        <w:left w:val="none" w:sz="0" w:space="0" w:color="auto"/>
        <w:bottom w:val="none" w:sz="0" w:space="0" w:color="auto"/>
        <w:right w:val="none" w:sz="0" w:space="0" w:color="auto"/>
      </w:divBdr>
    </w:div>
    <w:div w:id="1188133527">
      <w:bodyDiv w:val="1"/>
      <w:marLeft w:val="0"/>
      <w:marRight w:val="0"/>
      <w:marTop w:val="0"/>
      <w:marBottom w:val="0"/>
      <w:divBdr>
        <w:top w:val="none" w:sz="0" w:space="0" w:color="auto"/>
        <w:left w:val="none" w:sz="0" w:space="0" w:color="auto"/>
        <w:bottom w:val="none" w:sz="0" w:space="0" w:color="auto"/>
        <w:right w:val="none" w:sz="0" w:space="0" w:color="auto"/>
      </w:divBdr>
    </w:div>
    <w:div w:id="1193617140">
      <w:bodyDiv w:val="1"/>
      <w:marLeft w:val="0"/>
      <w:marRight w:val="0"/>
      <w:marTop w:val="0"/>
      <w:marBottom w:val="0"/>
      <w:divBdr>
        <w:top w:val="none" w:sz="0" w:space="0" w:color="auto"/>
        <w:left w:val="none" w:sz="0" w:space="0" w:color="auto"/>
        <w:bottom w:val="none" w:sz="0" w:space="0" w:color="auto"/>
        <w:right w:val="none" w:sz="0" w:space="0" w:color="auto"/>
      </w:divBdr>
    </w:div>
    <w:div w:id="1246888106">
      <w:bodyDiv w:val="1"/>
      <w:marLeft w:val="0"/>
      <w:marRight w:val="0"/>
      <w:marTop w:val="0"/>
      <w:marBottom w:val="0"/>
      <w:divBdr>
        <w:top w:val="none" w:sz="0" w:space="0" w:color="auto"/>
        <w:left w:val="none" w:sz="0" w:space="0" w:color="auto"/>
        <w:bottom w:val="none" w:sz="0" w:space="0" w:color="auto"/>
        <w:right w:val="none" w:sz="0" w:space="0" w:color="auto"/>
      </w:divBdr>
      <w:divsChild>
        <w:div w:id="294457697">
          <w:marLeft w:val="0"/>
          <w:marRight w:val="0"/>
          <w:marTop w:val="0"/>
          <w:marBottom w:val="0"/>
          <w:divBdr>
            <w:top w:val="none" w:sz="0" w:space="0" w:color="auto"/>
            <w:left w:val="none" w:sz="0" w:space="0" w:color="auto"/>
            <w:bottom w:val="none" w:sz="0" w:space="0" w:color="auto"/>
            <w:right w:val="none" w:sz="0" w:space="0" w:color="auto"/>
          </w:divBdr>
          <w:divsChild>
            <w:div w:id="1340619527">
              <w:marLeft w:val="0"/>
              <w:marRight w:val="0"/>
              <w:marTop w:val="0"/>
              <w:marBottom w:val="0"/>
              <w:divBdr>
                <w:top w:val="none" w:sz="0" w:space="0" w:color="auto"/>
                <w:left w:val="none" w:sz="0" w:space="0" w:color="auto"/>
                <w:bottom w:val="none" w:sz="0" w:space="0" w:color="auto"/>
                <w:right w:val="none" w:sz="0" w:space="0" w:color="auto"/>
              </w:divBdr>
              <w:divsChild>
                <w:div w:id="1877886853">
                  <w:marLeft w:val="0"/>
                  <w:marRight w:val="0"/>
                  <w:marTop w:val="0"/>
                  <w:marBottom w:val="0"/>
                  <w:divBdr>
                    <w:top w:val="none" w:sz="0" w:space="0" w:color="auto"/>
                    <w:left w:val="none" w:sz="0" w:space="0" w:color="auto"/>
                    <w:bottom w:val="none" w:sz="0" w:space="0" w:color="auto"/>
                    <w:right w:val="none" w:sz="0" w:space="0" w:color="auto"/>
                  </w:divBdr>
                  <w:divsChild>
                    <w:div w:id="106973852">
                      <w:marLeft w:val="0"/>
                      <w:marRight w:val="0"/>
                      <w:marTop w:val="0"/>
                      <w:marBottom w:val="0"/>
                      <w:divBdr>
                        <w:top w:val="none" w:sz="0" w:space="0" w:color="auto"/>
                        <w:left w:val="none" w:sz="0" w:space="0" w:color="auto"/>
                        <w:bottom w:val="none" w:sz="0" w:space="0" w:color="auto"/>
                        <w:right w:val="none" w:sz="0" w:space="0" w:color="auto"/>
                      </w:divBdr>
                      <w:divsChild>
                        <w:div w:id="536897280">
                          <w:marLeft w:val="0"/>
                          <w:marRight w:val="0"/>
                          <w:marTop w:val="0"/>
                          <w:marBottom w:val="0"/>
                          <w:divBdr>
                            <w:top w:val="none" w:sz="0" w:space="0" w:color="auto"/>
                            <w:left w:val="none" w:sz="0" w:space="0" w:color="auto"/>
                            <w:bottom w:val="none" w:sz="0" w:space="0" w:color="auto"/>
                            <w:right w:val="none" w:sz="0" w:space="0" w:color="auto"/>
                          </w:divBdr>
                          <w:divsChild>
                            <w:div w:id="1489900282">
                              <w:marLeft w:val="0"/>
                              <w:marRight w:val="0"/>
                              <w:marTop w:val="0"/>
                              <w:marBottom w:val="0"/>
                              <w:divBdr>
                                <w:top w:val="none" w:sz="0" w:space="0" w:color="auto"/>
                                <w:left w:val="none" w:sz="0" w:space="0" w:color="auto"/>
                                <w:bottom w:val="none" w:sz="0" w:space="0" w:color="auto"/>
                                <w:right w:val="none" w:sz="0" w:space="0" w:color="auto"/>
                              </w:divBdr>
                              <w:divsChild>
                                <w:div w:id="1066876207">
                                  <w:marLeft w:val="0"/>
                                  <w:marRight w:val="0"/>
                                  <w:marTop w:val="0"/>
                                  <w:marBottom w:val="0"/>
                                  <w:divBdr>
                                    <w:top w:val="none" w:sz="0" w:space="0" w:color="auto"/>
                                    <w:left w:val="none" w:sz="0" w:space="0" w:color="auto"/>
                                    <w:bottom w:val="none" w:sz="0" w:space="0" w:color="auto"/>
                                    <w:right w:val="none" w:sz="0" w:space="0" w:color="auto"/>
                                  </w:divBdr>
                                  <w:divsChild>
                                    <w:div w:id="1698504484">
                                      <w:marLeft w:val="0"/>
                                      <w:marRight w:val="0"/>
                                      <w:marTop w:val="0"/>
                                      <w:marBottom w:val="0"/>
                                      <w:divBdr>
                                        <w:top w:val="none" w:sz="0" w:space="0" w:color="auto"/>
                                        <w:left w:val="none" w:sz="0" w:space="0" w:color="auto"/>
                                        <w:bottom w:val="none" w:sz="0" w:space="0" w:color="auto"/>
                                        <w:right w:val="none" w:sz="0" w:space="0" w:color="auto"/>
                                      </w:divBdr>
                                      <w:divsChild>
                                        <w:div w:id="802621093">
                                          <w:marLeft w:val="0"/>
                                          <w:marRight w:val="0"/>
                                          <w:marTop w:val="0"/>
                                          <w:marBottom w:val="495"/>
                                          <w:divBdr>
                                            <w:top w:val="none" w:sz="0" w:space="0" w:color="auto"/>
                                            <w:left w:val="none" w:sz="0" w:space="0" w:color="auto"/>
                                            <w:bottom w:val="none" w:sz="0" w:space="0" w:color="auto"/>
                                            <w:right w:val="none" w:sz="0" w:space="0" w:color="auto"/>
                                          </w:divBdr>
                                          <w:divsChild>
                                            <w:div w:id="119276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9211029">
      <w:bodyDiv w:val="1"/>
      <w:marLeft w:val="0"/>
      <w:marRight w:val="0"/>
      <w:marTop w:val="0"/>
      <w:marBottom w:val="0"/>
      <w:divBdr>
        <w:top w:val="none" w:sz="0" w:space="0" w:color="auto"/>
        <w:left w:val="none" w:sz="0" w:space="0" w:color="auto"/>
        <w:bottom w:val="none" w:sz="0" w:space="0" w:color="auto"/>
        <w:right w:val="none" w:sz="0" w:space="0" w:color="auto"/>
      </w:divBdr>
      <w:divsChild>
        <w:div w:id="1506937388">
          <w:marLeft w:val="0"/>
          <w:marRight w:val="0"/>
          <w:marTop w:val="0"/>
          <w:marBottom w:val="0"/>
          <w:divBdr>
            <w:top w:val="none" w:sz="0" w:space="0" w:color="auto"/>
            <w:left w:val="none" w:sz="0" w:space="0" w:color="auto"/>
            <w:bottom w:val="none" w:sz="0" w:space="0" w:color="auto"/>
            <w:right w:val="none" w:sz="0" w:space="0" w:color="auto"/>
          </w:divBdr>
          <w:divsChild>
            <w:div w:id="1670451357">
              <w:marLeft w:val="0"/>
              <w:marRight w:val="0"/>
              <w:marTop w:val="0"/>
              <w:marBottom w:val="0"/>
              <w:divBdr>
                <w:top w:val="none" w:sz="0" w:space="0" w:color="auto"/>
                <w:left w:val="none" w:sz="0" w:space="0" w:color="auto"/>
                <w:bottom w:val="none" w:sz="0" w:space="0" w:color="auto"/>
                <w:right w:val="none" w:sz="0" w:space="0" w:color="auto"/>
              </w:divBdr>
              <w:divsChild>
                <w:div w:id="1739356685">
                  <w:marLeft w:val="0"/>
                  <w:marRight w:val="0"/>
                  <w:marTop w:val="0"/>
                  <w:marBottom w:val="0"/>
                  <w:divBdr>
                    <w:top w:val="none" w:sz="0" w:space="0" w:color="auto"/>
                    <w:left w:val="none" w:sz="0" w:space="0" w:color="auto"/>
                    <w:bottom w:val="none" w:sz="0" w:space="0" w:color="auto"/>
                    <w:right w:val="none" w:sz="0" w:space="0" w:color="auto"/>
                  </w:divBdr>
                  <w:divsChild>
                    <w:div w:id="1095786295">
                      <w:marLeft w:val="0"/>
                      <w:marRight w:val="0"/>
                      <w:marTop w:val="0"/>
                      <w:marBottom w:val="0"/>
                      <w:divBdr>
                        <w:top w:val="none" w:sz="0" w:space="0" w:color="auto"/>
                        <w:left w:val="none" w:sz="0" w:space="0" w:color="auto"/>
                        <w:bottom w:val="none" w:sz="0" w:space="0" w:color="auto"/>
                        <w:right w:val="none" w:sz="0" w:space="0" w:color="auto"/>
                      </w:divBdr>
                      <w:divsChild>
                        <w:div w:id="2122720173">
                          <w:marLeft w:val="0"/>
                          <w:marRight w:val="0"/>
                          <w:marTop w:val="0"/>
                          <w:marBottom w:val="0"/>
                          <w:divBdr>
                            <w:top w:val="none" w:sz="0" w:space="0" w:color="auto"/>
                            <w:left w:val="none" w:sz="0" w:space="0" w:color="auto"/>
                            <w:bottom w:val="none" w:sz="0" w:space="0" w:color="auto"/>
                            <w:right w:val="none" w:sz="0" w:space="0" w:color="auto"/>
                          </w:divBdr>
                          <w:divsChild>
                            <w:div w:id="1689716032">
                              <w:marLeft w:val="0"/>
                              <w:marRight w:val="0"/>
                              <w:marTop w:val="0"/>
                              <w:marBottom w:val="0"/>
                              <w:divBdr>
                                <w:top w:val="none" w:sz="0" w:space="0" w:color="auto"/>
                                <w:left w:val="none" w:sz="0" w:space="0" w:color="auto"/>
                                <w:bottom w:val="none" w:sz="0" w:space="0" w:color="auto"/>
                                <w:right w:val="none" w:sz="0" w:space="0" w:color="auto"/>
                              </w:divBdr>
                              <w:divsChild>
                                <w:div w:id="829517778">
                                  <w:marLeft w:val="0"/>
                                  <w:marRight w:val="0"/>
                                  <w:marTop w:val="0"/>
                                  <w:marBottom w:val="0"/>
                                  <w:divBdr>
                                    <w:top w:val="none" w:sz="0" w:space="0" w:color="auto"/>
                                    <w:left w:val="none" w:sz="0" w:space="0" w:color="auto"/>
                                    <w:bottom w:val="none" w:sz="0" w:space="0" w:color="auto"/>
                                    <w:right w:val="none" w:sz="0" w:space="0" w:color="auto"/>
                                  </w:divBdr>
                                  <w:divsChild>
                                    <w:div w:id="294145494">
                                      <w:marLeft w:val="0"/>
                                      <w:marRight w:val="0"/>
                                      <w:marTop w:val="0"/>
                                      <w:marBottom w:val="0"/>
                                      <w:divBdr>
                                        <w:top w:val="none" w:sz="0" w:space="0" w:color="auto"/>
                                        <w:left w:val="none" w:sz="0" w:space="0" w:color="auto"/>
                                        <w:bottom w:val="none" w:sz="0" w:space="0" w:color="auto"/>
                                        <w:right w:val="none" w:sz="0" w:space="0" w:color="auto"/>
                                      </w:divBdr>
                                      <w:divsChild>
                                        <w:div w:id="759761364">
                                          <w:marLeft w:val="0"/>
                                          <w:marRight w:val="0"/>
                                          <w:marTop w:val="0"/>
                                          <w:marBottom w:val="495"/>
                                          <w:divBdr>
                                            <w:top w:val="none" w:sz="0" w:space="0" w:color="auto"/>
                                            <w:left w:val="none" w:sz="0" w:space="0" w:color="auto"/>
                                            <w:bottom w:val="none" w:sz="0" w:space="0" w:color="auto"/>
                                            <w:right w:val="none" w:sz="0" w:space="0" w:color="auto"/>
                                          </w:divBdr>
                                          <w:divsChild>
                                            <w:div w:id="51003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0204667">
      <w:bodyDiv w:val="1"/>
      <w:marLeft w:val="0"/>
      <w:marRight w:val="0"/>
      <w:marTop w:val="0"/>
      <w:marBottom w:val="0"/>
      <w:divBdr>
        <w:top w:val="none" w:sz="0" w:space="0" w:color="auto"/>
        <w:left w:val="none" w:sz="0" w:space="0" w:color="auto"/>
        <w:bottom w:val="none" w:sz="0" w:space="0" w:color="auto"/>
        <w:right w:val="none" w:sz="0" w:space="0" w:color="auto"/>
      </w:divBdr>
    </w:div>
    <w:div w:id="1397194562">
      <w:bodyDiv w:val="1"/>
      <w:marLeft w:val="0"/>
      <w:marRight w:val="0"/>
      <w:marTop w:val="0"/>
      <w:marBottom w:val="0"/>
      <w:divBdr>
        <w:top w:val="none" w:sz="0" w:space="0" w:color="auto"/>
        <w:left w:val="none" w:sz="0" w:space="0" w:color="auto"/>
        <w:bottom w:val="none" w:sz="0" w:space="0" w:color="auto"/>
        <w:right w:val="none" w:sz="0" w:space="0" w:color="auto"/>
      </w:divBdr>
    </w:div>
    <w:div w:id="1399786411">
      <w:bodyDiv w:val="1"/>
      <w:marLeft w:val="0"/>
      <w:marRight w:val="0"/>
      <w:marTop w:val="0"/>
      <w:marBottom w:val="0"/>
      <w:divBdr>
        <w:top w:val="none" w:sz="0" w:space="0" w:color="auto"/>
        <w:left w:val="none" w:sz="0" w:space="0" w:color="auto"/>
        <w:bottom w:val="none" w:sz="0" w:space="0" w:color="auto"/>
        <w:right w:val="none" w:sz="0" w:space="0" w:color="auto"/>
      </w:divBdr>
      <w:divsChild>
        <w:div w:id="1246068253">
          <w:marLeft w:val="0"/>
          <w:marRight w:val="0"/>
          <w:marTop w:val="0"/>
          <w:marBottom w:val="0"/>
          <w:divBdr>
            <w:top w:val="none" w:sz="0" w:space="0" w:color="auto"/>
            <w:left w:val="none" w:sz="0" w:space="0" w:color="auto"/>
            <w:bottom w:val="none" w:sz="0" w:space="0" w:color="auto"/>
            <w:right w:val="none" w:sz="0" w:space="0" w:color="auto"/>
          </w:divBdr>
          <w:divsChild>
            <w:div w:id="1547986986">
              <w:marLeft w:val="0"/>
              <w:marRight w:val="0"/>
              <w:marTop w:val="0"/>
              <w:marBottom w:val="0"/>
              <w:divBdr>
                <w:top w:val="none" w:sz="0" w:space="0" w:color="auto"/>
                <w:left w:val="none" w:sz="0" w:space="0" w:color="auto"/>
                <w:bottom w:val="none" w:sz="0" w:space="0" w:color="auto"/>
                <w:right w:val="none" w:sz="0" w:space="0" w:color="auto"/>
              </w:divBdr>
              <w:divsChild>
                <w:div w:id="1124694891">
                  <w:marLeft w:val="0"/>
                  <w:marRight w:val="0"/>
                  <w:marTop w:val="0"/>
                  <w:marBottom w:val="0"/>
                  <w:divBdr>
                    <w:top w:val="none" w:sz="0" w:space="0" w:color="auto"/>
                    <w:left w:val="none" w:sz="0" w:space="0" w:color="auto"/>
                    <w:bottom w:val="none" w:sz="0" w:space="0" w:color="auto"/>
                    <w:right w:val="none" w:sz="0" w:space="0" w:color="auto"/>
                  </w:divBdr>
                  <w:divsChild>
                    <w:div w:id="1247227208">
                      <w:marLeft w:val="0"/>
                      <w:marRight w:val="0"/>
                      <w:marTop w:val="0"/>
                      <w:marBottom w:val="0"/>
                      <w:divBdr>
                        <w:top w:val="none" w:sz="0" w:space="0" w:color="auto"/>
                        <w:left w:val="none" w:sz="0" w:space="0" w:color="auto"/>
                        <w:bottom w:val="none" w:sz="0" w:space="0" w:color="auto"/>
                        <w:right w:val="none" w:sz="0" w:space="0" w:color="auto"/>
                      </w:divBdr>
                      <w:divsChild>
                        <w:div w:id="2135522008">
                          <w:marLeft w:val="0"/>
                          <w:marRight w:val="0"/>
                          <w:marTop w:val="0"/>
                          <w:marBottom w:val="0"/>
                          <w:divBdr>
                            <w:top w:val="none" w:sz="0" w:space="0" w:color="auto"/>
                            <w:left w:val="none" w:sz="0" w:space="0" w:color="auto"/>
                            <w:bottom w:val="none" w:sz="0" w:space="0" w:color="auto"/>
                            <w:right w:val="none" w:sz="0" w:space="0" w:color="auto"/>
                          </w:divBdr>
                          <w:divsChild>
                            <w:div w:id="2026516620">
                              <w:marLeft w:val="0"/>
                              <w:marRight w:val="0"/>
                              <w:marTop w:val="0"/>
                              <w:marBottom w:val="0"/>
                              <w:divBdr>
                                <w:top w:val="none" w:sz="0" w:space="0" w:color="auto"/>
                                <w:left w:val="none" w:sz="0" w:space="0" w:color="auto"/>
                                <w:bottom w:val="none" w:sz="0" w:space="0" w:color="auto"/>
                                <w:right w:val="none" w:sz="0" w:space="0" w:color="auto"/>
                              </w:divBdr>
                              <w:divsChild>
                                <w:div w:id="56244511">
                                  <w:marLeft w:val="0"/>
                                  <w:marRight w:val="0"/>
                                  <w:marTop w:val="0"/>
                                  <w:marBottom w:val="0"/>
                                  <w:divBdr>
                                    <w:top w:val="none" w:sz="0" w:space="0" w:color="auto"/>
                                    <w:left w:val="none" w:sz="0" w:space="0" w:color="auto"/>
                                    <w:bottom w:val="none" w:sz="0" w:space="0" w:color="auto"/>
                                    <w:right w:val="none" w:sz="0" w:space="0" w:color="auto"/>
                                  </w:divBdr>
                                  <w:divsChild>
                                    <w:div w:id="229192534">
                                      <w:marLeft w:val="0"/>
                                      <w:marRight w:val="0"/>
                                      <w:marTop w:val="0"/>
                                      <w:marBottom w:val="0"/>
                                      <w:divBdr>
                                        <w:top w:val="none" w:sz="0" w:space="0" w:color="auto"/>
                                        <w:left w:val="none" w:sz="0" w:space="0" w:color="auto"/>
                                        <w:bottom w:val="none" w:sz="0" w:space="0" w:color="auto"/>
                                        <w:right w:val="none" w:sz="0" w:space="0" w:color="auto"/>
                                      </w:divBdr>
                                      <w:divsChild>
                                        <w:div w:id="1289242119">
                                          <w:marLeft w:val="0"/>
                                          <w:marRight w:val="0"/>
                                          <w:marTop w:val="0"/>
                                          <w:marBottom w:val="495"/>
                                          <w:divBdr>
                                            <w:top w:val="none" w:sz="0" w:space="0" w:color="auto"/>
                                            <w:left w:val="none" w:sz="0" w:space="0" w:color="auto"/>
                                            <w:bottom w:val="none" w:sz="0" w:space="0" w:color="auto"/>
                                            <w:right w:val="none" w:sz="0" w:space="0" w:color="auto"/>
                                          </w:divBdr>
                                          <w:divsChild>
                                            <w:div w:id="10352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0542736">
      <w:bodyDiv w:val="1"/>
      <w:marLeft w:val="0"/>
      <w:marRight w:val="0"/>
      <w:marTop w:val="0"/>
      <w:marBottom w:val="0"/>
      <w:divBdr>
        <w:top w:val="none" w:sz="0" w:space="0" w:color="auto"/>
        <w:left w:val="none" w:sz="0" w:space="0" w:color="auto"/>
        <w:bottom w:val="none" w:sz="0" w:space="0" w:color="auto"/>
        <w:right w:val="none" w:sz="0" w:space="0" w:color="auto"/>
      </w:divBdr>
    </w:div>
    <w:div w:id="1423798184">
      <w:bodyDiv w:val="1"/>
      <w:marLeft w:val="0"/>
      <w:marRight w:val="0"/>
      <w:marTop w:val="0"/>
      <w:marBottom w:val="0"/>
      <w:divBdr>
        <w:top w:val="none" w:sz="0" w:space="0" w:color="auto"/>
        <w:left w:val="none" w:sz="0" w:space="0" w:color="auto"/>
        <w:bottom w:val="none" w:sz="0" w:space="0" w:color="auto"/>
        <w:right w:val="none" w:sz="0" w:space="0" w:color="auto"/>
      </w:divBdr>
    </w:div>
    <w:div w:id="1555265539">
      <w:bodyDiv w:val="1"/>
      <w:marLeft w:val="0"/>
      <w:marRight w:val="0"/>
      <w:marTop w:val="0"/>
      <w:marBottom w:val="0"/>
      <w:divBdr>
        <w:top w:val="none" w:sz="0" w:space="0" w:color="auto"/>
        <w:left w:val="none" w:sz="0" w:space="0" w:color="auto"/>
        <w:bottom w:val="none" w:sz="0" w:space="0" w:color="auto"/>
        <w:right w:val="none" w:sz="0" w:space="0" w:color="auto"/>
      </w:divBdr>
    </w:div>
    <w:div w:id="1800956211">
      <w:bodyDiv w:val="1"/>
      <w:marLeft w:val="0"/>
      <w:marRight w:val="0"/>
      <w:marTop w:val="0"/>
      <w:marBottom w:val="0"/>
      <w:divBdr>
        <w:top w:val="none" w:sz="0" w:space="0" w:color="auto"/>
        <w:left w:val="none" w:sz="0" w:space="0" w:color="auto"/>
        <w:bottom w:val="none" w:sz="0" w:space="0" w:color="auto"/>
        <w:right w:val="none" w:sz="0" w:space="0" w:color="auto"/>
      </w:divBdr>
    </w:div>
    <w:div w:id="1909456903">
      <w:bodyDiv w:val="1"/>
      <w:marLeft w:val="0"/>
      <w:marRight w:val="0"/>
      <w:marTop w:val="0"/>
      <w:marBottom w:val="0"/>
      <w:divBdr>
        <w:top w:val="none" w:sz="0" w:space="0" w:color="auto"/>
        <w:left w:val="none" w:sz="0" w:space="0" w:color="auto"/>
        <w:bottom w:val="none" w:sz="0" w:space="0" w:color="auto"/>
        <w:right w:val="none" w:sz="0" w:space="0" w:color="auto"/>
      </w:divBdr>
    </w:div>
    <w:div w:id="1956013961">
      <w:bodyDiv w:val="1"/>
      <w:marLeft w:val="0"/>
      <w:marRight w:val="0"/>
      <w:marTop w:val="0"/>
      <w:marBottom w:val="0"/>
      <w:divBdr>
        <w:top w:val="none" w:sz="0" w:space="0" w:color="auto"/>
        <w:left w:val="none" w:sz="0" w:space="0" w:color="auto"/>
        <w:bottom w:val="none" w:sz="0" w:space="0" w:color="auto"/>
        <w:right w:val="none" w:sz="0" w:space="0" w:color="auto"/>
      </w:divBdr>
    </w:div>
    <w:div w:id="1971662588">
      <w:bodyDiv w:val="1"/>
      <w:marLeft w:val="0"/>
      <w:marRight w:val="0"/>
      <w:marTop w:val="0"/>
      <w:marBottom w:val="0"/>
      <w:divBdr>
        <w:top w:val="none" w:sz="0" w:space="0" w:color="auto"/>
        <w:left w:val="none" w:sz="0" w:space="0" w:color="auto"/>
        <w:bottom w:val="none" w:sz="0" w:space="0" w:color="auto"/>
        <w:right w:val="none" w:sz="0" w:space="0" w:color="auto"/>
      </w:divBdr>
    </w:div>
    <w:div w:id="1976517908">
      <w:bodyDiv w:val="1"/>
      <w:marLeft w:val="0"/>
      <w:marRight w:val="0"/>
      <w:marTop w:val="0"/>
      <w:marBottom w:val="0"/>
      <w:divBdr>
        <w:top w:val="none" w:sz="0" w:space="0" w:color="auto"/>
        <w:left w:val="none" w:sz="0" w:space="0" w:color="auto"/>
        <w:bottom w:val="none" w:sz="0" w:space="0" w:color="auto"/>
        <w:right w:val="none" w:sz="0" w:space="0" w:color="auto"/>
      </w:divBdr>
      <w:divsChild>
        <w:div w:id="1294360652">
          <w:marLeft w:val="0"/>
          <w:marRight w:val="0"/>
          <w:marTop w:val="0"/>
          <w:marBottom w:val="0"/>
          <w:divBdr>
            <w:top w:val="none" w:sz="0" w:space="0" w:color="auto"/>
            <w:left w:val="none" w:sz="0" w:space="0" w:color="auto"/>
            <w:bottom w:val="none" w:sz="0" w:space="0" w:color="auto"/>
            <w:right w:val="none" w:sz="0" w:space="0" w:color="auto"/>
          </w:divBdr>
          <w:divsChild>
            <w:div w:id="1851480959">
              <w:marLeft w:val="0"/>
              <w:marRight w:val="0"/>
              <w:marTop w:val="0"/>
              <w:marBottom w:val="0"/>
              <w:divBdr>
                <w:top w:val="none" w:sz="0" w:space="0" w:color="auto"/>
                <w:left w:val="none" w:sz="0" w:space="0" w:color="auto"/>
                <w:bottom w:val="none" w:sz="0" w:space="0" w:color="auto"/>
                <w:right w:val="none" w:sz="0" w:space="0" w:color="auto"/>
              </w:divBdr>
              <w:divsChild>
                <w:div w:id="516963352">
                  <w:marLeft w:val="0"/>
                  <w:marRight w:val="0"/>
                  <w:marTop w:val="0"/>
                  <w:marBottom w:val="0"/>
                  <w:divBdr>
                    <w:top w:val="none" w:sz="0" w:space="0" w:color="auto"/>
                    <w:left w:val="none" w:sz="0" w:space="0" w:color="auto"/>
                    <w:bottom w:val="none" w:sz="0" w:space="0" w:color="auto"/>
                    <w:right w:val="none" w:sz="0" w:space="0" w:color="auto"/>
                  </w:divBdr>
                  <w:divsChild>
                    <w:div w:id="789982816">
                      <w:marLeft w:val="0"/>
                      <w:marRight w:val="0"/>
                      <w:marTop w:val="0"/>
                      <w:marBottom w:val="0"/>
                      <w:divBdr>
                        <w:top w:val="none" w:sz="0" w:space="0" w:color="auto"/>
                        <w:left w:val="none" w:sz="0" w:space="0" w:color="auto"/>
                        <w:bottom w:val="none" w:sz="0" w:space="0" w:color="auto"/>
                        <w:right w:val="none" w:sz="0" w:space="0" w:color="auto"/>
                      </w:divBdr>
                      <w:divsChild>
                        <w:div w:id="1567570395">
                          <w:marLeft w:val="0"/>
                          <w:marRight w:val="0"/>
                          <w:marTop w:val="0"/>
                          <w:marBottom w:val="0"/>
                          <w:divBdr>
                            <w:top w:val="none" w:sz="0" w:space="0" w:color="auto"/>
                            <w:left w:val="none" w:sz="0" w:space="0" w:color="auto"/>
                            <w:bottom w:val="none" w:sz="0" w:space="0" w:color="auto"/>
                            <w:right w:val="none" w:sz="0" w:space="0" w:color="auto"/>
                          </w:divBdr>
                          <w:divsChild>
                            <w:div w:id="611400490">
                              <w:marLeft w:val="0"/>
                              <w:marRight w:val="0"/>
                              <w:marTop w:val="0"/>
                              <w:marBottom w:val="0"/>
                              <w:divBdr>
                                <w:top w:val="none" w:sz="0" w:space="0" w:color="auto"/>
                                <w:left w:val="none" w:sz="0" w:space="0" w:color="auto"/>
                                <w:bottom w:val="none" w:sz="0" w:space="0" w:color="auto"/>
                                <w:right w:val="none" w:sz="0" w:space="0" w:color="auto"/>
                              </w:divBdr>
                              <w:divsChild>
                                <w:div w:id="1805349513">
                                  <w:marLeft w:val="0"/>
                                  <w:marRight w:val="0"/>
                                  <w:marTop w:val="0"/>
                                  <w:marBottom w:val="0"/>
                                  <w:divBdr>
                                    <w:top w:val="none" w:sz="0" w:space="0" w:color="auto"/>
                                    <w:left w:val="none" w:sz="0" w:space="0" w:color="auto"/>
                                    <w:bottom w:val="none" w:sz="0" w:space="0" w:color="auto"/>
                                    <w:right w:val="none" w:sz="0" w:space="0" w:color="auto"/>
                                  </w:divBdr>
                                  <w:divsChild>
                                    <w:div w:id="1108695349">
                                      <w:marLeft w:val="0"/>
                                      <w:marRight w:val="0"/>
                                      <w:marTop w:val="0"/>
                                      <w:marBottom w:val="0"/>
                                      <w:divBdr>
                                        <w:top w:val="none" w:sz="0" w:space="0" w:color="auto"/>
                                        <w:left w:val="none" w:sz="0" w:space="0" w:color="auto"/>
                                        <w:bottom w:val="none" w:sz="0" w:space="0" w:color="auto"/>
                                        <w:right w:val="none" w:sz="0" w:space="0" w:color="auto"/>
                                      </w:divBdr>
                                      <w:divsChild>
                                        <w:div w:id="1229069022">
                                          <w:marLeft w:val="0"/>
                                          <w:marRight w:val="0"/>
                                          <w:marTop w:val="0"/>
                                          <w:marBottom w:val="495"/>
                                          <w:divBdr>
                                            <w:top w:val="none" w:sz="0" w:space="0" w:color="auto"/>
                                            <w:left w:val="none" w:sz="0" w:space="0" w:color="auto"/>
                                            <w:bottom w:val="none" w:sz="0" w:space="0" w:color="auto"/>
                                            <w:right w:val="none" w:sz="0" w:space="0" w:color="auto"/>
                                          </w:divBdr>
                                          <w:divsChild>
                                            <w:div w:id="8089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8190740">
      <w:bodyDiv w:val="1"/>
      <w:marLeft w:val="0"/>
      <w:marRight w:val="0"/>
      <w:marTop w:val="0"/>
      <w:marBottom w:val="0"/>
      <w:divBdr>
        <w:top w:val="none" w:sz="0" w:space="0" w:color="auto"/>
        <w:left w:val="none" w:sz="0" w:space="0" w:color="auto"/>
        <w:bottom w:val="none" w:sz="0" w:space="0" w:color="auto"/>
        <w:right w:val="none" w:sz="0" w:space="0" w:color="auto"/>
      </w:divBdr>
    </w:div>
    <w:div w:id="2028559511">
      <w:bodyDiv w:val="1"/>
      <w:marLeft w:val="0"/>
      <w:marRight w:val="0"/>
      <w:marTop w:val="0"/>
      <w:marBottom w:val="0"/>
      <w:divBdr>
        <w:top w:val="none" w:sz="0" w:space="0" w:color="auto"/>
        <w:left w:val="none" w:sz="0" w:space="0" w:color="auto"/>
        <w:bottom w:val="none" w:sz="0" w:space="0" w:color="auto"/>
        <w:right w:val="none" w:sz="0" w:space="0" w:color="auto"/>
      </w:divBdr>
      <w:divsChild>
        <w:div w:id="365300306">
          <w:marLeft w:val="0"/>
          <w:marRight w:val="0"/>
          <w:marTop w:val="0"/>
          <w:marBottom w:val="0"/>
          <w:divBdr>
            <w:top w:val="none" w:sz="0" w:space="0" w:color="auto"/>
            <w:left w:val="none" w:sz="0" w:space="0" w:color="auto"/>
            <w:bottom w:val="none" w:sz="0" w:space="0" w:color="auto"/>
            <w:right w:val="none" w:sz="0" w:space="0" w:color="auto"/>
          </w:divBdr>
          <w:divsChild>
            <w:div w:id="1269972797">
              <w:marLeft w:val="0"/>
              <w:marRight w:val="0"/>
              <w:marTop w:val="0"/>
              <w:marBottom w:val="0"/>
              <w:divBdr>
                <w:top w:val="none" w:sz="0" w:space="0" w:color="auto"/>
                <w:left w:val="none" w:sz="0" w:space="0" w:color="auto"/>
                <w:bottom w:val="none" w:sz="0" w:space="0" w:color="auto"/>
                <w:right w:val="none" w:sz="0" w:space="0" w:color="auto"/>
              </w:divBdr>
              <w:divsChild>
                <w:div w:id="1418865942">
                  <w:marLeft w:val="0"/>
                  <w:marRight w:val="0"/>
                  <w:marTop w:val="0"/>
                  <w:marBottom w:val="0"/>
                  <w:divBdr>
                    <w:top w:val="none" w:sz="0" w:space="0" w:color="auto"/>
                    <w:left w:val="none" w:sz="0" w:space="0" w:color="auto"/>
                    <w:bottom w:val="none" w:sz="0" w:space="0" w:color="auto"/>
                    <w:right w:val="none" w:sz="0" w:space="0" w:color="auto"/>
                  </w:divBdr>
                  <w:divsChild>
                    <w:div w:id="1107191083">
                      <w:marLeft w:val="0"/>
                      <w:marRight w:val="0"/>
                      <w:marTop w:val="0"/>
                      <w:marBottom w:val="0"/>
                      <w:divBdr>
                        <w:top w:val="none" w:sz="0" w:space="0" w:color="auto"/>
                        <w:left w:val="none" w:sz="0" w:space="0" w:color="auto"/>
                        <w:bottom w:val="none" w:sz="0" w:space="0" w:color="auto"/>
                        <w:right w:val="none" w:sz="0" w:space="0" w:color="auto"/>
                      </w:divBdr>
                      <w:divsChild>
                        <w:div w:id="58982952">
                          <w:marLeft w:val="0"/>
                          <w:marRight w:val="0"/>
                          <w:marTop w:val="0"/>
                          <w:marBottom w:val="0"/>
                          <w:divBdr>
                            <w:top w:val="none" w:sz="0" w:space="0" w:color="auto"/>
                            <w:left w:val="none" w:sz="0" w:space="0" w:color="auto"/>
                            <w:bottom w:val="none" w:sz="0" w:space="0" w:color="auto"/>
                            <w:right w:val="none" w:sz="0" w:space="0" w:color="auto"/>
                          </w:divBdr>
                          <w:divsChild>
                            <w:div w:id="64912316">
                              <w:marLeft w:val="0"/>
                              <w:marRight w:val="0"/>
                              <w:marTop w:val="0"/>
                              <w:marBottom w:val="0"/>
                              <w:divBdr>
                                <w:top w:val="none" w:sz="0" w:space="0" w:color="auto"/>
                                <w:left w:val="none" w:sz="0" w:space="0" w:color="auto"/>
                                <w:bottom w:val="none" w:sz="0" w:space="0" w:color="auto"/>
                                <w:right w:val="none" w:sz="0" w:space="0" w:color="auto"/>
                              </w:divBdr>
                              <w:divsChild>
                                <w:div w:id="305821618">
                                  <w:marLeft w:val="0"/>
                                  <w:marRight w:val="0"/>
                                  <w:marTop w:val="0"/>
                                  <w:marBottom w:val="0"/>
                                  <w:divBdr>
                                    <w:top w:val="none" w:sz="0" w:space="0" w:color="auto"/>
                                    <w:left w:val="none" w:sz="0" w:space="0" w:color="auto"/>
                                    <w:bottom w:val="none" w:sz="0" w:space="0" w:color="auto"/>
                                    <w:right w:val="none" w:sz="0" w:space="0" w:color="auto"/>
                                  </w:divBdr>
                                  <w:divsChild>
                                    <w:div w:id="865019423">
                                      <w:marLeft w:val="0"/>
                                      <w:marRight w:val="0"/>
                                      <w:marTop w:val="0"/>
                                      <w:marBottom w:val="0"/>
                                      <w:divBdr>
                                        <w:top w:val="none" w:sz="0" w:space="0" w:color="auto"/>
                                        <w:left w:val="none" w:sz="0" w:space="0" w:color="auto"/>
                                        <w:bottom w:val="none" w:sz="0" w:space="0" w:color="auto"/>
                                        <w:right w:val="none" w:sz="0" w:space="0" w:color="auto"/>
                                      </w:divBdr>
                                      <w:divsChild>
                                        <w:div w:id="823202625">
                                          <w:marLeft w:val="0"/>
                                          <w:marRight w:val="0"/>
                                          <w:marTop w:val="0"/>
                                          <w:marBottom w:val="495"/>
                                          <w:divBdr>
                                            <w:top w:val="none" w:sz="0" w:space="0" w:color="auto"/>
                                            <w:left w:val="none" w:sz="0" w:space="0" w:color="auto"/>
                                            <w:bottom w:val="none" w:sz="0" w:space="0" w:color="auto"/>
                                            <w:right w:val="none" w:sz="0" w:space="0" w:color="auto"/>
                                          </w:divBdr>
                                          <w:divsChild>
                                            <w:div w:id="14686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9177045">
      <w:bodyDiv w:val="1"/>
      <w:marLeft w:val="0"/>
      <w:marRight w:val="0"/>
      <w:marTop w:val="0"/>
      <w:marBottom w:val="0"/>
      <w:divBdr>
        <w:top w:val="none" w:sz="0" w:space="0" w:color="auto"/>
        <w:left w:val="none" w:sz="0" w:space="0" w:color="auto"/>
        <w:bottom w:val="none" w:sz="0" w:space="0" w:color="auto"/>
        <w:right w:val="none" w:sz="0" w:space="0" w:color="auto"/>
      </w:divBdr>
    </w:div>
    <w:div w:id="213235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31C2B-AB96-4F35-B43C-1222A0E9F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1321</Words>
  <Characters>7007</Characters>
  <Application>Microsoft Office Word</Application>
  <DocSecurity>0</DocSecurity>
  <Lines>58</Lines>
  <Paragraphs>16</Paragraphs>
  <ScaleCrop>false</ScaleCrop>
  <HeadingPairs>
    <vt:vector size="2" baseType="variant">
      <vt:variant>
        <vt:lpstr>Tittel</vt:lpstr>
      </vt:variant>
      <vt:variant>
        <vt:i4>1</vt:i4>
      </vt:variant>
    </vt:vector>
  </HeadingPairs>
  <TitlesOfParts>
    <vt:vector size="1" baseType="lpstr">
      <vt:lpstr/>
    </vt:vector>
  </TitlesOfParts>
  <Company>Finnmark fylkeskommune</Company>
  <LinksUpToDate>false</LinksUpToDate>
  <CharactersWithSpaces>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Hansen, Gjermund</dc:creator>
  <cp:keywords/>
  <dc:description/>
  <cp:lastModifiedBy>Hansen, Gjermund</cp:lastModifiedBy>
  <cp:revision>4</cp:revision>
  <cp:lastPrinted>2019-04-07T21:48:00Z</cp:lastPrinted>
  <dcterms:created xsi:type="dcterms:W3CDTF">2021-01-10T17:15:00Z</dcterms:created>
  <dcterms:modified xsi:type="dcterms:W3CDTF">2021-01-10T18:19:00Z</dcterms:modified>
</cp:coreProperties>
</file>